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WAKEFUL SEGURETAT S.L.</w:t>
      </w:r>
    </w:p>
    <w:p>
      <w:r>
        <w:t>NIF B67392985.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servei de vigilància en el Mercat de la Llibertat en horari comercial, que inclogui el servei de vigilància privada (sense armes) i seguretat de l''equipament i llurs activitats · exp. 008_25000037</w:t>
            </w:r>
          </w:p>
        </w:tc>
        <w:tc>
          <w:tcPr>
            <w:tcW w:type="dxa" w:w="1440"/>
          </w:tcPr>
          <w:p>
            <w:r>
              <w:t>Institut Municipal de Mercats de Barcelona</w:t>
            </w:r>
          </w:p>
        </w:tc>
        <w:tc>
          <w:tcPr>
            <w:tcW w:type="dxa" w:w="1440"/>
          </w:tcPr>
          <w:p>
            <w:r>
              <w:t>24.364,07 €</w:t>
            </w:r>
          </w:p>
        </w:tc>
        <w:tc>
          <w:tcPr>
            <w:tcW w:type="dxa" w:w="1440"/>
          </w:tcPr>
          <w:p>
            <w:r/>
          </w:p>
        </w:tc>
        <w:tc>
          <w:tcPr>
            <w:tcW w:type="dxa" w:w="1440"/>
          </w:tcPr>
          <w:p>
            <w:r>
              <w:t>10/06/2025 – 10/10/2025</w:t>
            </w:r>
          </w:p>
        </w:tc>
        <w:tc>
          <w:tcPr>
            <w:tcW w:type="dxa" w:w="1440"/>
          </w:tcPr>
          <w:p>
            <w:r>
              <w:rPr>
                <w:highlight w:val="yellow"/>
              </w:rPr>
              <w:t>rellenar</w:t>
            </w:r>
          </w:p>
        </w:tc>
      </w:tr>
      <w:tr>
        <w:tc>
          <w:tcPr>
            <w:tcW w:type="dxa" w:w="1440"/>
          </w:tcPr>
          <w:p>
            <w:r>
              <w:t>Servei de vigilància (sense arma) i seguretat de les instal·lacions del nou mercat de Montserrat · exp. 008_24000088</w:t>
            </w:r>
          </w:p>
        </w:tc>
        <w:tc>
          <w:tcPr>
            <w:tcW w:type="dxa" w:w="1440"/>
          </w:tcPr>
          <w:p>
            <w:r>
              <w:t>Institut Municipal de Mercats de Barcelona</w:t>
            </w:r>
          </w:p>
        </w:tc>
        <w:tc>
          <w:tcPr>
            <w:tcW w:type="dxa" w:w="1440"/>
          </w:tcPr>
          <w:p>
            <w:r>
              <w:t>158.807,62 €</w:t>
            </w:r>
          </w:p>
        </w:tc>
        <w:tc>
          <w:tcPr>
            <w:tcW w:type="dxa" w:w="1440"/>
          </w:tcPr>
          <w:p>
            <w:r/>
          </w:p>
        </w:tc>
        <w:tc>
          <w:tcPr>
            <w:tcW w:type="dxa" w:w="1440"/>
          </w:tcPr>
          <w:p>
            <w:r>
              <w:t>17/04/2025 – 17/04/2026</w:t>
            </w:r>
          </w:p>
        </w:tc>
        <w:tc>
          <w:tcPr>
            <w:tcW w:type="dxa" w:w="1440"/>
          </w:tcPr>
          <w:p>
            <w:r>
              <w:rPr>
                <w:highlight w:val="yellow"/>
              </w:rPr>
              <w:t>rellenar</w:t>
            </w:r>
          </w:p>
        </w:tc>
      </w:tr>
      <w:tr>
        <w:tc>
          <w:tcPr>
            <w:tcW w:type="dxa" w:w="1440"/>
          </w:tcPr>
          <w:p>
            <w:r>
              <w:t>És objecte del contracte el servei de vigilants de seguretat per al programa cultural de Nadal que organitza l’Institut de Cultura, amb servei de control d’accessos per l’Encesa i el Barcelona Festival de Nadal a Plaça Catalunya.</w:t>
              <w:br/>
              <w:t>Aquesta programació inclou l’acte d’Encesa de l’enllumenat nadalenc, e · exp. 006_24001017</w:t>
            </w:r>
          </w:p>
        </w:tc>
        <w:tc>
          <w:tcPr>
            <w:tcW w:type="dxa" w:w="1440"/>
          </w:tcPr>
          <w:p>
            <w:r>
              <w:t>Institut de Cultura de Barcelona</w:t>
            </w:r>
          </w:p>
        </w:tc>
        <w:tc>
          <w:tcPr>
            <w:tcW w:type="dxa" w:w="1440"/>
          </w:tcPr>
          <w:p>
            <w:r>
              <w:t>126.615,11 €</w:t>
            </w:r>
          </w:p>
        </w:tc>
        <w:tc>
          <w:tcPr>
            <w:tcW w:type="dxa" w:w="1440"/>
          </w:tcPr>
          <w:p>
            <w:r/>
          </w:p>
        </w:tc>
        <w:tc>
          <w:tcPr>
            <w:tcW w:type="dxa" w:w="1440"/>
          </w:tcPr>
          <w:p>
            <w:r>
              <w:t>15/11/2024 – 10/01/2025</w:t>
            </w:r>
          </w:p>
        </w:tc>
        <w:tc>
          <w:tcPr>
            <w:tcW w:type="dxa" w:w="1440"/>
          </w:tcPr>
          <w:p>
            <w:r>
              <w:rPr>
                <w:highlight w:val="yellow"/>
              </w:rPr>
              <w:t>rellenar</w:t>
            </w:r>
          </w:p>
        </w:tc>
      </w:tr>
    </w:tbl>
    <w:p/>
    <w:p>
      <w:r>
        <w:rPr>
          <w:b/>
        </w:rPr>
        <w:t>Importe adjudicado en el periodo: 309.786,80 €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Institut Municipal de Mercats de Barcelona</w:t>
      </w:r>
    </w:p>
    <w:p>
      <w:r>
        <w:t xml:space="preserve">WAKEFUL SEGURETAT S.L., con NIF B67392985, adjudicataria del contrato «servei de vigilància en el Mercat de la Llibertat en horari comercial, que inclogui el servei de vigilància privada (sense armes) i seguretat de l''equipament i llurs activitats», expediente 008_25000037, adjudicado el …… por 24.364,07 €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10/06/2025 a 10/10/2025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Municipal de Mercats de Barcelona</w:t>
      </w:r>
    </w:p>
    <w:p>
      <w:r>
        <w:t xml:space="preserve">WAKEFUL SEGURETAT S.L., con NIF B67392985, adjudicataria del contrato «Servei de vigilància (sense arma) i seguretat de les instal·lacions del nou mercat de Montserrat», expediente 008_24000088, adjudicado el …… por 158.807,62 €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17/04/2025 a 17/04/2026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de Cultura de Barcelona</w:t>
      </w:r>
    </w:p>
    <w:p>
      <w:r>
        <w:t>WAKEFUL SEGURETAT S.L., con NIF B67392985, adjudicataria del contrato «És objecte del contracte el servei de vigilants de seguretat per al programa cultural de Nadal que organitza l’Institut de Cultura, amb servei de control d’accessos per l’Encesa i el Barcelona Festival de Nadal a Plaça Catalunya.</w:t>
        <w:br/>
        <w:t xml:space="preserve">Aquesta programació inclou l’acte d’Encesa de l’enllumenat nadalenc, e», expediente 006_24001017, adjudicado el …… por 126.615,11 €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15/11/2024 a 10/01/2025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