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nno Ultrasound s.l</w:t>
      </w:r>
    </w:p>
    <w:p>
      <w:r>
        <w:t>NIF B6706483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