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TRADEBUS SUR S.L</w:t>
      </w:r>
    </w:p>
    <w:p>
      <w:r>
        <w:t>NIF B73700528.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para la prestación del servicio de transporte público discrecional para los programas deportivos de la concejalía de deportes destinados a la promoción de la actividad física y el deporte en el municipio de Lorca (lote 1) · exp. 105/2025</w:t>
            </w:r>
          </w:p>
        </w:tc>
        <w:tc>
          <w:tcPr>
            <w:tcW w:type="dxa" w:w="1440"/>
          </w:tcPr>
          <w:p>
            <w:r>
              <w:t>Ayuntamiento de Lorca · NIF P3002400D</w:t>
            </w:r>
          </w:p>
        </w:tc>
        <w:tc>
          <w:tcPr>
            <w:tcW w:type="dxa" w:w="1440"/>
          </w:tcPr>
          <w:p>
            <w:r>
              <w:t>200,00 €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prestación del servicio de transporte público discrecional para los programas deportivos de la concejalía de deportes destinados a la promoción de la actividad física y el deporte en el municipio de Lorca (lote 2) · exp. 105/2025</w:t>
            </w:r>
          </w:p>
        </w:tc>
        <w:tc>
          <w:tcPr>
            <w:tcW w:type="dxa" w:w="1440"/>
          </w:tcPr>
          <w:p>
            <w:r>
              <w:t>Ayuntamiento de Lorca · NIF P3002400D</w:t>
            </w:r>
          </w:p>
        </w:tc>
        <w:tc>
          <w:tcPr>
            <w:tcW w:type="dxa" w:w="1440"/>
          </w:tcPr>
          <w:p>
            <w:r>
              <w:t>340,00 €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prestación del servicio de transporte público discrecional para los programas deportivos de la concejalía de deportes destinados a la promoción de la actividad física y el deporte en el municipio de Lorca (lote 3) · exp. 105/2025</w:t>
            </w:r>
          </w:p>
        </w:tc>
        <w:tc>
          <w:tcPr>
            <w:tcW w:type="dxa" w:w="1440"/>
          </w:tcPr>
          <w:p>
            <w:r>
              <w:t>Ayuntamiento de Lorca · NIF P3002400D</w:t>
            </w:r>
          </w:p>
        </w:tc>
        <w:tc>
          <w:tcPr>
            <w:tcW w:type="dxa" w:w="1440"/>
          </w:tcPr>
          <w:p>
            <w:r>
              <w:t>450,00 €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prestación del servicio de transporte público discrecional para los programas deportivos de la concejalía de deportes destinados a la promoción de la actividad física y el deporte en el municipio de Lorca (lote 4) · exp. 105/2025</w:t>
            </w:r>
          </w:p>
        </w:tc>
        <w:tc>
          <w:tcPr>
            <w:tcW w:type="dxa" w:w="1440"/>
          </w:tcPr>
          <w:p>
            <w:r>
              <w:t>Ayuntamiento de Lorca · NIF P3002400D</w:t>
            </w:r>
          </w:p>
        </w:tc>
        <w:tc>
          <w:tcPr>
            <w:tcW w:type="dxa" w:w="1440"/>
          </w:tcPr>
          <w:p>
            <w:r>
              <w:t>500,00 €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Emergencia del servicio de transporte escolar en 186 rutas de centros educativos dependientes de la Consejería de Educación y Formación Profesional 42 lotes (lote 37) · exp. 15026/2025</w:t>
            </w:r>
          </w:p>
        </w:tc>
        <w:tc>
          <w:tcPr>
            <w:tcW w:type="dxa" w:w="1440"/>
          </w:tcPr>
          <w:p>
            <w:r>
              <w:t>Consejería de Educación y Formación Profesional de la Región de Murcia · NIF S3011001I</w:t>
            </w:r>
          </w:p>
        </w:tc>
        <w:tc>
          <w:tcPr>
            <w:tcW w:type="dxa" w:w="1440"/>
          </w:tcPr>
          <w:p>
            <w:r>
              <w:t>24.798,22 €</w:t>
            </w:r>
          </w:p>
        </w:tc>
        <w:tc>
          <w:tcPr>
            <w:tcW w:type="dxa" w:w="1440"/>
          </w:tcPr>
          <w:p>
            <w:r>
              <w:t>07/04/2025</w:t>
            </w:r>
          </w:p>
        </w:tc>
        <w:tc>
          <w:tcPr>
            <w:tcW w:type="dxa" w:w="1440"/>
          </w:tcPr>
          <w:p>
            <w:r>
              <w:t>01/04/2025 – 30/06/2025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Emergencia del servicio de transporte escolar en 232 rutas de centros educativos dependientes de la Consejería de Educación y Formación Profesional (46 lotes) (lote 41) · exp. 15001/2025</w:t>
            </w:r>
          </w:p>
        </w:tc>
        <w:tc>
          <w:tcPr>
            <w:tcW w:type="dxa" w:w="1440"/>
          </w:tcPr>
          <w:p>
            <w:r>
              <w:t>Consejería de Educación y Formación Profesional de la Región de Murcia · NIF S3011001I</w:t>
            </w:r>
          </w:p>
        </w:tc>
        <w:tc>
          <w:tcPr>
            <w:tcW w:type="dxa" w:w="1440"/>
          </w:tcPr>
          <w:p>
            <w:r>
              <w:t>30.764,31 €</w:t>
            </w:r>
          </w:p>
        </w:tc>
        <w:tc>
          <w:tcPr>
            <w:tcW w:type="dxa" w:w="1440"/>
          </w:tcPr>
          <w:p>
            <w:r>
              <w:t>17/01/2025</w:t>
            </w:r>
          </w:p>
        </w:tc>
        <w:tc>
          <w:tcPr>
            <w:tcW w:type="dxa" w:w="1440"/>
          </w:tcPr>
          <w:p>
            <w:r>
              <w:t>17/01/2025 – 31/03/2025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Emergencia servicio de transporte escolar en 230 rutas de centros educativos dependientes de la Consejería de Educación y Formación Profesional.46 lotes (lote 41) · exp. 15074/2024</w:t>
            </w:r>
          </w:p>
        </w:tc>
        <w:tc>
          <w:tcPr>
            <w:tcW w:type="dxa" w:w="1440"/>
          </w:tcPr>
          <w:p>
            <w:r>
              <w:t>Consejería de Educación y Formación Profesional de la Región de Murcia · NIF S3011001I</w:t>
            </w:r>
          </w:p>
        </w:tc>
        <w:tc>
          <w:tcPr>
            <w:tcW w:type="dxa" w:w="1440"/>
          </w:tcPr>
          <w:p>
            <w:r>
              <w:t>37.255,13 €</w:t>
            </w:r>
          </w:p>
        </w:tc>
        <w:tc>
          <w:tcPr>
            <w:tcW w:type="dxa" w:w="1440"/>
          </w:tcPr>
          <w:p>
            <w:r>
              <w:t>30/09/2024</w:t>
            </w:r>
          </w:p>
        </w:tc>
        <w:tc>
          <w:tcPr>
            <w:tcW w:type="dxa" w:w="1440"/>
          </w:tcPr>
          <w:p>
            <w:r>
              <w:t>30/09/2024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por emergencia de 259 rutas de transporte escolar. 45 Lotes. (lote 40) · exp. 15001/2024</w:t>
            </w:r>
          </w:p>
        </w:tc>
        <w:tc>
          <w:tcPr>
            <w:tcW w:type="dxa" w:w="1440"/>
          </w:tcPr>
          <w:p>
            <w:r>
              <w:t>Consejería de Educación, Formación Profesional y Empleo de la Región de Murcia · NIF S3011001I</w:t>
            </w:r>
          </w:p>
        </w:tc>
        <w:tc>
          <w:tcPr>
            <w:tcW w:type="dxa" w:w="1440"/>
          </w:tcPr>
          <w:p>
            <w:r>
              <w:t>49.553,89 €</w:t>
            </w:r>
          </w:p>
        </w:tc>
        <w:tc>
          <w:tcPr>
            <w:tcW w:type="dxa" w:w="1440"/>
          </w:tcPr>
          <w:p>
            <w:r>
              <w:t>08/02/2024</w:t>
            </w:r>
          </w:p>
        </w:tc>
        <w:tc>
          <w:tcPr>
            <w:tcW w:type="dxa" w:w="1440"/>
          </w:tcPr>
          <w:p>
            <w:r>
              <w:t>08/03/2024 – 08/09/2024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Emergencia servicio de transporte escolar en 263 rutas de centros educativos dependientes de la Consejería de Educación, Formación Profesional y Empleo. (lote 25) · exp. 15090/2023</w:t>
            </w:r>
          </w:p>
        </w:tc>
        <w:tc>
          <w:tcPr>
            <w:tcW w:type="dxa" w:w="1440"/>
          </w:tcPr>
          <w:p>
            <w:r>
              <w:t>Consejería de Educación, Formación Profesional y Empleo de la Región de Murcia · NIF S3011001I</w:t>
            </w:r>
          </w:p>
        </w:tc>
        <w:tc>
          <w:tcPr>
            <w:tcW w:type="dxa" w:w="1440"/>
          </w:tcPr>
          <w:p>
            <w:r>
              <w:t>46.977,67 €</w:t>
            </w:r>
          </w:p>
        </w:tc>
        <w:tc>
          <w:tcPr>
            <w:tcW w:type="dxa" w:w="1440"/>
          </w:tcPr>
          <w:p>
            <w:r>
              <w:t>27/10/2023</w:t>
            </w:r>
          </w:p>
        </w:tc>
        <w:tc>
          <w:tcPr>
            <w:tcW w:type="dxa" w:w="1440"/>
          </w:tcPr>
          <w:p>
            <w:r>
              <w:t>27/11/2023 – 27/03/2024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190.839,22 € sin IVA, en 9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Lorca (NIF P3002400D)</w:t>
      </w:r>
    </w:p>
    <w:p>
      <w:r>
        <w:t xml:space="preserve">TRADEBUS SUR S.L, con NIF B73700528, adjudicataria del contrato «Acuerdo marco para la prestación del servicio de transporte público discrecional para los programas deportivos de la concejalía de deportes destinados a la promoción de la actividad física y el deporte en el municipio de Lorca», lote 1, expediente 105/2025, adjudicado el 30/10/2026 por 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Lorca (NIF P3002400D)</w:t>
      </w:r>
    </w:p>
    <w:p>
      <w:r>
        <w:t xml:space="preserve">TRADEBUS SUR S.L, con NIF B73700528, adjudicataria del contrato «Acuerdo marco para la prestación del servicio de transporte público discrecional para los programas deportivos de la concejalía de deportes destinados a la promoción de la actividad física y el deporte en el municipio de Lorca», lote 2, expediente 105/2025, adjudicado el 30/10/2026 por 340,00 €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Lorca (NIF P3002400D)</w:t>
      </w:r>
    </w:p>
    <w:p>
      <w:r>
        <w:t xml:space="preserve">TRADEBUS SUR S.L, con NIF B73700528, adjudicataria del contrato «Acuerdo marco para la prestación del servicio de transporte público discrecional para los programas deportivos de la concejalía de deportes destinados a la promoción de la actividad física y el deporte en el municipio de Lorca», lote 3, expediente 105/2025, adjudicado el 30/10/2026 por 450,00 €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Lorca (NIF P3002400D)</w:t>
      </w:r>
    </w:p>
    <w:p>
      <w:r>
        <w:t xml:space="preserve">TRADEBUS SUR S.L, con NIF B73700528, adjudicataria del contrato «Acuerdo marco para la prestación del servicio de transporte público discrecional para los programas deportivos de la concejalía de deportes destinados a la promoción de la actividad física y el deporte en el municipio de Lorca», lote 4, expediente 105/2025, adjudicado el 30/10/2026 por 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de la Región de Murcia (NIF S3011001I)</w:t>
      </w:r>
    </w:p>
    <w:p>
      <w:r>
        <w:t xml:space="preserve">TRADEBUS SUR S.L, con NIF B73700528, adjudicataria del contrato «Emergencia del servicio de transporte escolar en 186 rutas de centros educativos dependientes de la Consejería de Educación y Formación Profesional 42 lotes», lote 37, expediente 15026/2025, adjudicado el 07/04/2025 por 24.798,22 €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01/04/2025 a 30/06/2025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de la Región de Murcia (NIF S3011001I)</w:t>
      </w:r>
    </w:p>
    <w:p>
      <w:r>
        <w:t xml:space="preserve">TRADEBUS SUR S.L, con NIF B73700528, adjudicataria del contrato «Emergencia del servicio de transporte escolar en 232 rutas de centros educativos dependientes de la Consejería de Educación y Formación Profesional (46 lotes)», lote 41, expediente 15001/2025, adjudicado el 17/01/2025 por 30.764,31 €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17/01/2025 a 31/03/2025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de la Región de Murcia (NIF S3011001I)</w:t>
      </w:r>
    </w:p>
    <w:p>
      <w:r>
        <w:t xml:space="preserve">TRADEBUS SUR S.L, con NIF B73700528, adjudicataria del contrato «Emergencia servicio de transporte escolar en 230 rutas de centros educativos dependientes de la Consejería de Educación y Formación Profesional.46 lotes», lote 41, expediente 15074/2024, adjudicado el 30/09/2024 por 37.255,13 €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30/09/2024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Educación, Formación Profesional y Empleo de la Región de Murcia (NIF S3011001I)</w:t>
      </w:r>
    </w:p>
    <w:p>
      <w:r>
        <w:t xml:space="preserve">TRADEBUS SUR S.L, con NIF B73700528, adjudicataria del contrato «Contratación por emergencia de 259 rutas de transporte escolar. 45 Lotes.», lote 40, expediente 15001/2024, adjudicado el 08/02/2024 por 49.553,89 €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08/03/2024 a 08/09/2024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Educación, Formación Profesional y Empleo de la Región de Murcia (NIF S3011001I)</w:t>
      </w:r>
    </w:p>
    <w:p>
      <w:r>
        <w:t xml:space="preserve">TRADEBUS SUR S.L, con NIF B73700528, adjudicataria del contrato «Emergencia servicio de transporte escolar en 263 rutas de centros educativos dependientes de la Consejería de Educación, Formación Profesional y Empleo.», lote 25, expediente 15090/2023, adjudicado el 27/10/2023 por 46.977,67 €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27/11/2023 a 27/03/2024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