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TIPSA MURCIA EXPRESS COURIER, S.L.</w:t>
      </w:r>
    </w:p>
    <w:p>
      <w:r>
        <w:t>NIF B73298481.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