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TECNICAS RADIOFISICAS, S.L.U.</w:t>
      </w:r>
    </w:p>
    <w:p>
      <w:r>
        <w:t>NIF B50600584.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instalación y puesta en marcha de un sistema de depósitos independientes para residuos líquidos radiactivos en el Hospital Universitario del Área de Salud de Badajoz · exp. CS/01/1126059538/26/PAS</w:t>
            </w:r>
          </w:p>
        </w:tc>
        <w:tc>
          <w:tcPr>
            <w:tcW w:type="dxa" w:w="1440"/>
          </w:tcPr>
          <w:p>
            <w:r>
              <w:t>Gerencia del Área de Salud de Badajoz · NIF Q0600413I</w:t>
            </w:r>
          </w:p>
        </w:tc>
        <w:tc>
          <w:tcPr>
            <w:tcW w:type="dxa" w:w="1440"/>
          </w:tcPr>
          <w:p>
            <w:r>
              <w:t>70.350,00 €</w:t>
            </w:r>
          </w:p>
        </w:tc>
        <w:tc>
          <w:tcPr>
            <w:tcW w:type="dxa" w:w="1440"/>
          </w:tcPr>
          <w:p>
            <w:r>
              <w:t>29/10/2026</w:t>
            </w:r>
          </w:p>
        </w:tc>
        <w:tc>
          <w:tcPr>
            <w:tcW w:type="dxa" w:w="1440"/>
          </w:tcPr>
          <w:p>
            <w:r>
              <w:t>29/11/2026 – en curso</w:t>
            </w:r>
          </w:p>
        </w:tc>
        <w:tc>
          <w:tcPr>
            <w:tcW w:type="dxa" w:w="1440"/>
          </w:tcPr>
          <w:p>
            <w:r>
              <w:rPr>
                <w:highlight w:val="yellow"/>
              </w:rPr>
              <w:t>rellenar</w:t>
            </w:r>
          </w:p>
        </w:tc>
      </w:tr>
      <w:tr>
        <w:tc>
          <w:tcPr>
            <w:tcW w:type="dxa" w:w="1440"/>
          </w:tcPr>
          <w:p>
            <w:r>
              <w:t>Suministro de varios productos para el servicio de medicina nuclear · exp. HV/2021/0/0038 3ª Prorroga</w:t>
            </w:r>
          </w:p>
        </w:tc>
        <w:tc>
          <w:tcPr>
            <w:tcW w:type="dxa" w:w="1440"/>
          </w:tcPr>
          <w:p>
            <w:r>
              <w:t>Servicio Cántabro de Salud · NIF Q3900738J</w:t>
            </w:r>
          </w:p>
        </w:tc>
        <w:tc>
          <w:tcPr>
            <w:tcW w:type="dxa" w:w="1440"/>
          </w:tcPr>
          <w:p>
            <w:r>
              <w:t>576,00 €</w:t>
            </w:r>
          </w:p>
        </w:tc>
        <w:tc>
          <w:tcPr>
            <w:tcW w:type="dxa" w:w="1440"/>
          </w:tcPr>
          <w:p>
            <w:r>
              <w:t>13/10/2026</w:t>
            </w:r>
          </w:p>
        </w:tc>
        <w:tc>
          <w:tcPr>
            <w:tcW w:type="dxa" w:w="1440"/>
          </w:tcPr>
          <w:p>
            <w:r>
              <w:t>01/11/2026 – en curso</w:t>
            </w:r>
          </w:p>
        </w:tc>
        <w:tc>
          <w:tcPr>
            <w:tcW w:type="dxa" w:w="1440"/>
          </w:tcPr>
          <w:p>
            <w:r>
              <w:rPr>
                <w:highlight w:val="yellow"/>
              </w:rPr>
              <w:t>rellenar</w:t>
            </w:r>
          </w:p>
        </w:tc>
      </w:tr>
      <w:tr>
        <w:tc>
          <w:tcPr>
            <w:tcW w:type="dxa" w:w="1440"/>
          </w:tcPr>
          <w:p>
            <w:r>
              <w:t>Suministro del fungible para administración de dosis de radiofármaco diaria en paciente, con cesión de su sistema automático de administración de dosis con destino al servicio de medicina nuclear del hospital universitario de Cáceres. · exp. CS/05/1125063515/25/PA</w:t>
            </w:r>
          </w:p>
        </w:tc>
        <w:tc>
          <w:tcPr>
            <w:tcW w:type="dxa" w:w="1440"/>
          </w:tcPr>
          <w:p>
            <w:r>
              <w:t>Gerencia del Área de Salud de Cáceres · NIF Q0600413I</w:t>
            </w:r>
          </w:p>
        </w:tc>
        <w:tc>
          <w:tcPr>
            <w:tcW w:type="dxa" w:w="1440"/>
          </w:tcPr>
          <w:p>
            <w:r>
              <w:t>499.600,00 €</w:t>
            </w:r>
          </w:p>
        </w:tc>
        <w:tc>
          <w:tcPr>
            <w:tcW w:type="dxa" w:w="1440"/>
          </w:tcPr>
          <w:p>
            <w:r>
              <w:t>15/12/2025</w:t>
            </w:r>
          </w:p>
        </w:tc>
        <w:tc>
          <w:tcPr>
            <w:tcW w:type="dxa" w:w="1440"/>
          </w:tcPr>
          <w:p>
            <w:r>
              <w:t>19/01/2026 – en curso</w:t>
            </w:r>
          </w:p>
        </w:tc>
        <w:tc>
          <w:tcPr>
            <w:tcW w:type="dxa" w:w="1440"/>
          </w:tcPr>
          <w:p>
            <w:r>
              <w:rPr>
                <w:highlight w:val="yellow"/>
              </w:rPr>
              <w:t>rellenar</w:t>
            </w:r>
          </w:p>
        </w:tc>
      </w:tr>
      <w:tr>
        <w:tc>
          <w:tcPr>
            <w:tcW w:type="dxa" w:w="1440"/>
          </w:tcPr>
          <w:p>
            <w:r>
              <w:t>Suministro de varios productos para el servicio de medicina nuclear (lote 25) · exp. HV/2021/0/0038 2ª Prorroga</w:t>
            </w:r>
          </w:p>
        </w:tc>
        <w:tc>
          <w:tcPr>
            <w:tcW w:type="dxa" w:w="1440"/>
          </w:tcPr>
          <w:p>
            <w:r>
              <w:t>Servicio Cántabro de Salud · NIF Q3900738J</w:t>
            </w:r>
          </w:p>
        </w:tc>
        <w:tc>
          <w:tcPr>
            <w:tcW w:type="dxa" w:w="1440"/>
          </w:tcPr>
          <w:p>
            <w:r>
              <w:t>576,00 €</w:t>
            </w:r>
          </w:p>
        </w:tc>
        <w:tc>
          <w:tcPr>
            <w:tcW w:type="dxa" w:w="1440"/>
          </w:tcPr>
          <w:p>
            <w:r>
              <w:t>05/09/2025</w:t>
            </w:r>
          </w:p>
        </w:tc>
        <w:tc>
          <w:tcPr>
            <w:tcW w:type="dxa" w:w="1440"/>
          </w:tcPr>
          <w:p>
            <w:r>
              <w:t>01/11/2025 – 01/11/2026</w:t>
            </w:r>
          </w:p>
        </w:tc>
        <w:tc>
          <w:tcPr>
            <w:tcW w:type="dxa" w:w="1440"/>
          </w:tcPr>
          <w:p>
            <w:r>
              <w:rPr>
                <w:highlight w:val="yellow"/>
              </w:rPr>
              <w:t>rellenar</w:t>
            </w:r>
          </w:p>
        </w:tc>
      </w:tr>
      <w:tr>
        <w:tc>
          <w:tcPr>
            <w:tcW w:type="dxa" w:w="1440"/>
          </w:tcPr>
          <w:p>
            <w:r>
              <w:t>Suministro, instalación, puesta en marcha y mantenimiento de equipamiento de medicina nuclear de los Hospitales Univ. de Toledo, Guadalajara y Cuenca (lote 3) · exp. 2023/016500</w:t>
            </w:r>
          </w:p>
        </w:tc>
        <w:tc>
          <w:tcPr>
            <w:tcW w:type="dxa" w:w="1440"/>
          </w:tcPr>
          <w:p>
            <w:r>
              <w:t>Servicio de Salud de Castilla-La Mancha · NIF Q4500146H</w:t>
            </w:r>
          </w:p>
        </w:tc>
        <w:tc>
          <w:tcPr>
            <w:tcW w:type="dxa" w:w="1440"/>
          </w:tcPr>
          <w:p>
            <w:r>
              <w:t>429.000,00 €</w:t>
            </w:r>
          </w:p>
        </w:tc>
        <w:tc>
          <w:tcPr>
            <w:tcW w:type="dxa" w:w="1440"/>
          </w:tcPr>
          <w:p>
            <w:r>
              <w:t>04/08/2025</w:t>
            </w:r>
          </w:p>
        </w:tc>
        <w:tc>
          <w:tcPr>
            <w:tcW w:type="dxa" w:w="1440"/>
          </w:tcPr>
          <w:p>
            <w:r>
              <w:t>04/09/2025 – en curso</w:t>
            </w:r>
          </w:p>
        </w:tc>
        <w:tc>
          <w:tcPr>
            <w:tcW w:type="dxa" w:w="1440"/>
          </w:tcPr>
          <w:p>
            <w:r>
              <w:rPr>
                <w:highlight w:val="yellow"/>
              </w:rPr>
              <w:t>rellenar</w:t>
            </w:r>
          </w:p>
        </w:tc>
      </w:tr>
      <w:tr>
        <w:tc>
          <w:tcPr>
            <w:tcW w:type="dxa" w:w="1440"/>
          </w:tcPr>
          <w:p>
            <w:r>
              <w:t>(residuos radiactivos) Suministro, instalación y puesta en marcha de la actualización y renovación de los sistemas de gestión residuos radiactivos líquidos (control y posterior vertido de residuos), procedentes de la unidad tratamiento metabólico del Servicio de Medicina Nuclear, y de los sistemas d · exp. CMAYOR/2025/HPC00/1188</w:t>
            </w:r>
          </w:p>
        </w:tc>
        <w:tc>
          <w:tcPr>
            <w:tcW w:type="dxa" w:w="1440"/>
          </w:tcPr>
          <w:p>
            <w:r>
              <w:t>Dirección Económica del Consorcio Hospitalario Provincial de Castellón · NIF P6200007J</w:t>
            </w:r>
          </w:p>
        </w:tc>
        <w:tc>
          <w:tcPr>
            <w:tcW w:type="dxa" w:w="1440"/>
          </w:tcPr>
          <w:p>
            <w:r>
              <w:t>180.000,00 €</w:t>
            </w:r>
          </w:p>
        </w:tc>
        <w:tc>
          <w:tcPr>
            <w:tcW w:type="dxa" w:w="1440"/>
          </w:tcPr>
          <w:p>
            <w:r>
              <w:t>22/07/2025</w:t>
            </w:r>
          </w:p>
        </w:tc>
        <w:tc>
          <w:tcPr>
            <w:tcW w:type="dxa" w:w="1440"/>
          </w:tcPr>
          <w:p>
            <w:r>
              <w:t>22/08/2025 – 14/02/2026</w:t>
            </w:r>
          </w:p>
        </w:tc>
        <w:tc>
          <w:tcPr>
            <w:tcW w:type="dxa" w:w="1440"/>
          </w:tcPr>
          <w:p>
            <w:r>
              <w:rPr>
                <w:highlight w:val="yellow"/>
              </w:rPr>
              <w:t>rellenar</w:t>
            </w:r>
          </w:p>
        </w:tc>
      </w:tr>
      <w:tr>
        <w:tc>
          <w:tcPr>
            <w:tcW w:type="dxa" w:w="1440"/>
          </w:tcPr>
          <w:p>
            <w:r>
              <w:t>suministro con instalación de una unidad de producción de radiofármacos emisores de positrones (CICLOTRÓN y LABORATORIOS ASOCIADOS) y una radiofarmacia de medicina nuclear para el Servicio Canario de la Salud y lugar de instalación en el Complejo Hospitalario Universitario de Canarias (lote 2) · exp. 50/S/24/SU/CO/A/089</w:t>
            </w:r>
          </w:p>
        </w:tc>
        <w:tc>
          <w:tcPr>
            <w:tcW w:type="dxa" w:w="1440"/>
          </w:tcPr>
          <w:p>
            <w:r>
              <w:t>Consejería de Sanidad del Gobierno de Canarias · NIF S3511001D</w:t>
            </w:r>
          </w:p>
        </w:tc>
        <w:tc>
          <w:tcPr>
            <w:tcW w:type="dxa" w:w="1440"/>
          </w:tcPr>
          <w:p>
            <w:r>
              <w:t>698.478,12 €</w:t>
            </w:r>
          </w:p>
        </w:tc>
        <w:tc>
          <w:tcPr>
            <w:tcW w:type="dxa" w:w="1440"/>
          </w:tcPr>
          <w:p>
            <w:r>
              <w:t>14/03/2025</w:t>
            </w:r>
          </w:p>
        </w:tc>
        <w:tc>
          <w:tcPr>
            <w:tcW w:type="dxa" w:w="1440"/>
          </w:tcPr>
          <w:p>
            <w:r>
              <w:t>14/04/2025 – en curso</w:t>
            </w:r>
          </w:p>
        </w:tc>
        <w:tc>
          <w:tcPr>
            <w:tcW w:type="dxa" w:w="1440"/>
          </w:tcPr>
          <w:p>
            <w:r>
              <w:rPr>
                <w:highlight w:val="yellow"/>
              </w:rPr>
              <w:t>rellenar</w:t>
            </w:r>
          </w:p>
        </w:tc>
      </w:tr>
      <w:tr>
        <w:tc>
          <w:tcPr>
            <w:tcW w:type="dxa" w:w="1440"/>
          </w:tcPr>
          <w:p>
            <w:r>
              <w:t>Suministro de varios productos para el servicio de medicina nuclear · exp. HV/2021/0/0038 1ª Prorroga</w:t>
            </w:r>
          </w:p>
        </w:tc>
        <w:tc>
          <w:tcPr>
            <w:tcW w:type="dxa" w:w="1440"/>
          </w:tcPr>
          <w:p>
            <w:r>
              <w:t>Servicio Cántabro de Salud · NIF Q3900738J</w:t>
            </w:r>
          </w:p>
        </w:tc>
        <w:tc>
          <w:tcPr>
            <w:tcW w:type="dxa" w:w="1440"/>
          </w:tcPr>
          <w:p>
            <w:r>
              <w:t>576,00 €</w:t>
            </w:r>
          </w:p>
        </w:tc>
        <w:tc>
          <w:tcPr>
            <w:tcW w:type="dxa" w:w="1440"/>
          </w:tcPr>
          <w:p>
            <w:r>
              <w:t>02/09/2024</w:t>
            </w:r>
          </w:p>
        </w:tc>
        <w:tc>
          <w:tcPr>
            <w:tcW w:type="dxa" w:w="1440"/>
          </w:tcPr>
          <w:p>
            <w:r>
              <w:t>01/11/2024 – 01/11/2025</w:t>
            </w:r>
          </w:p>
        </w:tc>
        <w:tc>
          <w:tcPr>
            <w:tcW w:type="dxa" w:w="1440"/>
          </w:tcPr>
          <w:p>
            <w:r>
              <w:rPr>
                <w:highlight w:val="yellow"/>
              </w:rPr>
              <w:t>rellenar</w:t>
            </w:r>
          </w:p>
        </w:tc>
      </w:tr>
      <w:tr>
        <w:tc>
          <w:tcPr>
            <w:tcW w:type="dxa" w:w="1440"/>
          </w:tcPr>
          <w:p>
            <w:r>
              <w:t>Suministro e instalación de diverso equipamiento de especialidades de electromedicina dentro del Plan de Montaje de Consultas externas del Departamento de Salud Clínico-Malvarrosa, de Valencia (lote 20) · exp. 562/2023</w:t>
            </w:r>
          </w:p>
        </w:tc>
        <w:tc>
          <w:tcPr>
            <w:tcW w:type="dxa" w:w="1440"/>
          </w:tcPr>
          <w:p>
            <w:r>
              <w:t>Departamento de Salud de Valencia Clínico. Dirección Económica-Gerencia · NIF S4611001A</w:t>
            </w:r>
          </w:p>
        </w:tc>
        <w:tc>
          <w:tcPr>
            <w:tcW w:type="dxa" w:w="1440"/>
          </w:tcPr>
          <w:p>
            <w:r>
              <w:t>95.000,00 €</w:t>
            </w:r>
          </w:p>
        </w:tc>
        <w:tc>
          <w:tcPr>
            <w:tcW w:type="dxa" w:w="1440"/>
          </w:tcPr>
          <w:p>
            <w:r>
              <w:t>07/06/2024</w:t>
            </w:r>
          </w:p>
        </w:tc>
        <w:tc>
          <w:tcPr>
            <w:tcW w:type="dxa" w:w="1440"/>
          </w:tcPr>
          <w:p>
            <w:r>
              <w:t>07/07/2024 – 07/10/2024</w:t>
            </w:r>
          </w:p>
        </w:tc>
        <w:tc>
          <w:tcPr>
            <w:tcW w:type="dxa" w:w="1440"/>
          </w:tcPr>
          <w:p>
            <w:r>
              <w:rPr>
                <w:highlight w:val="yellow"/>
              </w:rPr>
              <w:t>rellenar</w:t>
            </w:r>
          </w:p>
        </w:tc>
      </w:tr>
      <w:tr>
        <w:tc>
          <w:tcPr>
            <w:tcW w:type="dxa" w:w="1440"/>
          </w:tcPr>
          <w:p>
            <w:r>
              <w:t>Suministro de Carros y mampara blindados para el Servicio de Medicina Nuclear del Área Sanitaria IV (lote 3) · exp. 2023000824</w:t>
            </w:r>
          </w:p>
        </w:tc>
        <w:tc>
          <w:tcPr>
            <w:tcW w:type="dxa" w:w="1440"/>
          </w:tcPr>
          <w:p>
            <w:r>
              <w:t>Gerencia del Área Sanitaria IV del Servicio de Salud del Principado de Asturias · NIF Q8350064E</w:t>
            </w:r>
          </w:p>
        </w:tc>
        <w:tc>
          <w:tcPr>
            <w:tcW w:type="dxa" w:w="1440"/>
          </w:tcPr>
          <w:p>
            <w:r>
              <w:t>6.900,00 €</w:t>
            </w:r>
          </w:p>
        </w:tc>
        <w:tc>
          <w:tcPr>
            <w:tcW w:type="dxa" w:w="1440"/>
          </w:tcPr>
          <w:p>
            <w:r>
              <w:t>26/02/2024</w:t>
            </w:r>
          </w:p>
        </w:tc>
        <w:tc>
          <w:tcPr>
            <w:tcW w:type="dxa" w:w="1440"/>
          </w:tcPr>
          <w:p>
            <w:r>
              <w:t>05/03/2024 – 10/03/2024</w:t>
            </w:r>
          </w:p>
        </w:tc>
        <w:tc>
          <w:tcPr>
            <w:tcW w:type="dxa" w:w="1440"/>
          </w:tcPr>
          <w:p>
            <w:r>
              <w:rPr>
                <w:highlight w:val="yellow"/>
              </w:rPr>
              <w:t>rellenar</w:t>
            </w:r>
          </w:p>
        </w:tc>
      </w:tr>
      <w:tr>
        <w:tc>
          <w:tcPr>
            <w:tcW w:type="dxa" w:w="1440"/>
          </w:tcPr>
          <w:p>
            <w:r>
              <w:t>Suministro, instalación y puesta en funcionamiento de equipamiento diverso de radiofarmacia y radioprotección con destino al servicio de medicina nuclear del Hospital Universitario de Cáceres. · exp. CS/05/1123065208/23/PA</w:t>
            </w:r>
          </w:p>
        </w:tc>
        <w:tc>
          <w:tcPr>
            <w:tcW w:type="dxa" w:w="1440"/>
          </w:tcPr>
          <w:p>
            <w:r>
              <w:t>Gerencia del Área de Salud de Cáceres · NIF Q0600413I</w:t>
            </w:r>
          </w:p>
        </w:tc>
        <w:tc>
          <w:tcPr>
            <w:tcW w:type="dxa" w:w="1440"/>
          </w:tcPr>
          <w:p>
            <w:r>
              <w:t>542.100,00 €</w:t>
            </w:r>
          </w:p>
        </w:tc>
        <w:tc>
          <w:tcPr>
            <w:tcW w:type="dxa" w:w="1440"/>
          </w:tcPr>
          <w:p>
            <w:r>
              <w:t>21/12/2023</w:t>
            </w:r>
          </w:p>
        </w:tc>
        <w:tc>
          <w:tcPr>
            <w:tcW w:type="dxa" w:w="1440"/>
          </w:tcPr>
          <w:p>
            <w:r>
              <w:t>21/01/2024 – 20/05/2024</w:t>
            </w:r>
          </w:p>
        </w:tc>
        <w:tc>
          <w:tcPr>
            <w:tcW w:type="dxa" w:w="1440"/>
          </w:tcPr>
          <w:p>
            <w:r>
              <w:rPr>
                <w:highlight w:val="yellow"/>
              </w:rPr>
              <w:t>rellenar</w:t>
            </w:r>
          </w:p>
        </w:tc>
      </w:tr>
      <w:tr>
        <w:tc>
          <w:tcPr>
            <w:tcW w:type="dxa" w:w="1440"/>
          </w:tcPr>
          <w:p>
            <w:r>
              <w:t>Suministro, instalación y puesta en funcionamiento de equipamiento clínico y aparataje diverso con destino a la Sala de preparación-dispensación de radiofármacos PET de la zona PET-CT del Servicio de Medicina Nuclear del Complejo Asistencial Universitario de León. (lote 003) · exp. 3301-331-1-2023-13867</w:t>
            </w:r>
          </w:p>
        </w:tc>
        <w:tc>
          <w:tcPr>
            <w:tcW w:type="dxa" w:w="1440"/>
          </w:tcPr>
          <w:p>
            <w:r>
              <w:t>Gerencia de Atención Especializada de León · NIF Q2469006G</w:t>
            </w:r>
          </w:p>
        </w:tc>
        <w:tc>
          <w:tcPr>
            <w:tcW w:type="dxa" w:w="1440"/>
          </w:tcPr>
          <w:p>
            <w:r>
              <w:t>7.000,00 €</w:t>
            </w:r>
          </w:p>
        </w:tc>
        <w:tc>
          <w:tcPr>
            <w:tcW w:type="dxa" w:w="1440"/>
          </w:tcPr>
          <w:p>
            <w:r>
              <w:t>20/09/2023</w:t>
            </w:r>
          </w:p>
        </w:tc>
        <w:tc>
          <w:tcPr>
            <w:tcW w:type="dxa" w:w="1440"/>
          </w:tcPr>
          <w:p>
            <w:r>
              <w:t>19/10/2023 – 03/03/2024</w:t>
            </w:r>
          </w:p>
        </w:tc>
        <w:tc>
          <w:tcPr>
            <w:tcW w:type="dxa" w:w="1440"/>
          </w:tcPr>
          <w:p>
            <w:r>
              <w:rPr>
                <w:highlight w:val="yellow"/>
              </w:rPr>
              <w:t>rellenar</w:t>
            </w:r>
          </w:p>
        </w:tc>
      </w:tr>
      <w:tr>
        <w:tc>
          <w:tcPr>
            <w:tcW w:type="dxa" w:w="1440"/>
          </w:tcPr>
          <w:p>
            <w:r>
              <w:t>Suministro, instalación y puesta en funcionamiento de equipamiento clínico y aparataje diverso con destino a la Sala de preparación-dispensación de radiofármacos PET de la zona PET-CT del Servicio de Medicina Nuclear del Complejo Asistencial Universitario de León. (lote 004) · exp. 3301-331-1-2023-13867</w:t>
            </w:r>
          </w:p>
        </w:tc>
        <w:tc>
          <w:tcPr>
            <w:tcW w:type="dxa" w:w="1440"/>
          </w:tcPr>
          <w:p>
            <w:r>
              <w:t>Gerencia de Atención Especializada de León · NIF Q2469006G</w:t>
            </w:r>
          </w:p>
        </w:tc>
        <w:tc>
          <w:tcPr>
            <w:tcW w:type="dxa" w:w="1440"/>
          </w:tcPr>
          <w:p>
            <w:r>
              <w:t>22.000,00 €</w:t>
            </w:r>
          </w:p>
        </w:tc>
        <w:tc>
          <w:tcPr>
            <w:tcW w:type="dxa" w:w="1440"/>
          </w:tcPr>
          <w:p>
            <w:r>
              <w:t>20/09/2023</w:t>
            </w:r>
          </w:p>
        </w:tc>
        <w:tc>
          <w:tcPr>
            <w:tcW w:type="dxa" w:w="1440"/>
          </w:tcPr>
          <w:p>
            <w:r>
              <w:t>19/10/2023 – 03/03/2024</w:t>
            </w:r>
          </w:p>
        </w:tc>
        <w:tc>
          <w:tcPr>
            <w:tcW w:type="dxa" w:w="1440"/>
          </w:tcPr>
          <w:p>
            <w:r>
              <w:rPr>
                <w:highlight w:val="yellow"/>
              </w:rPr>
              <w:t>rellenar</w:t>
            </w:r>
          </w:p>
        </w:tc>
      </w:tr>
      <w:tr>
        <w:tc>
          <w:tcPr>
            <w:tcW w:type="dxa" w:w="1440"/>
          </w:tcPr>
          <w:p>
            <w:r>
              <w:t>Suministro, instalación y puesta en marcha de celda blindada para almacenamiento y manipulación de isótopos y fuentes radiactivas para el Servicio de Medicina Nuclear de la OSI BilbaoBasurto. · exp. 2025/02618</w:t>
            </w:r>
          </w:p>
        </w:tc>
        <w:tc>
          <w:tcPr>
            <w:tcW w:type="dxa" w:w="1440"/>
          </w:tcPr>
          <w:p>
            <w:r>
              <w:t>OSAKIDETZA - Servicio Vasco de Salud -Director Gerente</w:t>
            </w:r>
          </w:p>
        </w:tc>
        <w:tc>
          <w:tcPr>
            <w:tcW w:type="dxa" w:w="1440"/>
          </w:tcPr>
          <w:p>
            <w:r>
              <w:t>42.000,00 €</w:t>
            </w:r>
          </w:p>
        </w:tc>
        <w:tc>
          <w:tcPr>
            <w:tcW w:type="dxa" w:w="1440"/>
          </w:tcPr>
          <w:p>
            <w:r/>
          </w:p>
        </w:tc>
        <w:tc>
          <w:tcPr>
            <w:tcW w:type="dxa" w:w="1440"/>
          </w:tcPr>
          <w:p>
            <w:r>
              <w:t>25/02/2026 – en curso</w:t>
            </w:r>
          </w:p>
        </w:tc>
        <w:tc>
          <w:tcPr>
            <w:tcW w:type="dxa" w:w="1440"/>
          </w:tcPr>
          <w:p>
            <w:r>
              <w:rPr>
                <w:highlight w:val="yellow"/>
              </w:rPr>
              <w:t>rellenar</w:t>
            </w:r>
          </w:p>
        </w:tc>
      </w:tr>
      <w:tr>
        <w:tc>
          <w:tcPr>
            <w:tcW w:type="dxa" w:w="1440"/>
          </w:tcPr>
          <w:p>
            <w:r>
              <w:t>Procediment negociat sense publicitat del contracte relatiu al subministrament, instal·lació i posada en marxa d’un (1) sistema de gestió de residus, amb destí a la Fundació de Gestió Sanitària de l’Hospital de la Santa Creu i Sant Pau. · exp. NSP 25/232</w:t>
            </w:r>
          </w:p>
        </w:tc>
        <w:tc>
          <w:tcPr>
            <w:tcW w:type="dxa" w:w="1440"/>
          </w:tcPr>
          <w:p>
            <w:r>
              <w:t>Fundació de Gestió Sanitària de l'Hospital de la Santa Creu i Sant Pau</w:t>
            </w:r>
          </w:p>
        </w:tc>
        <w:tc>
          <w:tcPr>
            <w:tcW w:type="dxa" w:w="1440"/>
          </w:tcPr>
          <w:p>
            <w:r>
              <w:t>105.600,00 €</w:t>
            </w:r>
          </w:p>
        </w:tc>
        <w:tc>
          <w:tcPr>
            <w:tcW w:type="dxa" w:w="1440"/>
          </w:tcPr>
          <w:p>
            <w:r/>
          </w:p>
        </w:tc>
        <w:tc>
          <w:tcPr>
            <w:tcW w:type="dxa" w:w="1440"/>
          </w:tcPr>
          <w:p>
            <w:r>
              <w:t>10/06/2025 – 10/08/2025</w:t>
            </w:r>
          </w:p>
        </w:tc>
        <w:tc>
          <w:tcPr>
            <w:tcW w:type="dxa" w:w="1440"/>
          </w:tcPr>
          <w:p>
            <w:r>
              <w:rPr>
                <w:highlight w:val="yellow"/>
              </w:rPr>
              <w:t>rellenar</w:t>
            </w:r>
          </w:p>
        </w:tc>
      </w:tr>
      <w:tr>
        <w:tc>
          <w:tcPr>
            <w:tcW w:type="dxa" w:w="1440"/>
          </w:tcPr>
          <w:p>
            <w:r>
              <w:t>Suministro e instalación de la actualización del sistema de gestión de residuos radiactivos líquidos de la Unidad de Medicina Nuclear del Centro de Investigación Biomédica de La Rioja, CIBIR. Fundación Rioja Salud · exp. 40-4-9.01-0021/2025</w:t>
            </w:r>
          </w:p>
        </w:tc>
        <w:tc>
          <w:tcPr>
            <w:tcW w:type="dxa" w:w="1440"/>
          </w:tcPr>
          <w:p>
            <w:r>
              <w:t>Fundación Rioja Salud</w:t>
            </w:r>
          </w:p>
        </w:tc>
        <w:tc>
          <w:tcPr>
            <w:tcW w:type="dxa" w:w="1440"/>
          </w:tcPr>
          <w:p>
            <w:r>
              <w:t>97.785,00 €</w:t>
            </w:r>
          </w:p>
        </w:tc>
        <w:tc>
          <w:tcPr>
            <w:tcW w:type="dxa" w:w="1440"/>
          </w:tcPr>
          <w:p>
            <w:r/>
          </w:p>
        </w:tc>
        <w:tc>
          <w:tcPr>
            <w:tcW w:type="dxa" w:w="1440"/>
          </w:tcPr>
          <w:p>
            <w:r>
              <w:t>20/05/2025 – 20/10/2025</w:t>
            </w:r>
          </w:p>
        </w:tc>
        <w:tc>
          <w:tcPr>
            <w:tcW w:type="dxa" w:w="1440"/>
          </w:tcPr>
          <w:p>
            <w:r>
              <w:rPr>
                <w:highlight w:val="yellow"/>
              </w:rPr>
              <w:t>rellenar</w:t>
            </w:r>
          </w:p>
        </w:tc>
      </w:tr>
      <w:tr>
        <w:tc>
          <w:tcPr>
            <w:tcW w:type="dxa" w:w="1440"/>
          </w:tcPr>
          <w:p>
            <w:r>
              <w:t>Contrato de suministro de actualización del sistema de gestión de residuos radiactivos líquidos. · exp. SEM2025-05</w:t>
            </w:r>
          </w:p>
        </w:tc>
        <w:tc>
          <w:tcPr>
            <w:tcW w:type="dxa" w:w="1440"/>
          </w:tcPr>
          <w:p>
            <w:r>
              <w:t>FUNDACIÓN ONKOLOGIKOA FUNDAZIOA-Comité de dirección</w:t>
            </w:r>
          </w:p>
        </w:tc>
        <w:tc>
          <w:tcPr>
            <w:tcW w:type="dxa" w:w="1440"/>
          </w:tcPr>
          <w:p>
            <w:r>
              <w:t>114.800,00 €</w:t>
            </w:r>
          </w:p>
        </w:tc>
        <w:tc>
          <w:tcPr>
            <w:tcW w:type="dxa" w:w="1440"/>
          </w:tcPr>
          <w:p>
            <w:r/>
          </w:p>
        </w:tc>
        <w:tc>
          <w:tcPr>
            <w:tcW w:type="dxa" w:w="1440"/>
          </w:tcPr>
          <w:p>
            <w:r>
              <w:t>11/02/2025 – 15/06/2025</w:t>
            </w:r>
          </w:p>
        </w:tc>
        <w:tc>
          <w:tcPr>
            <w:tcW w:type="dxa" w:w="1440"/>
          </w:tcPr>
          <w:p>
            <w:r>
              <w:rPr>
                <w:highlight w:val="yellow"/>
              </w:rPr>
              <w:t>rellenar</w:t>
            </w:r>
          </w:p>
        </w:tc>
      </w:tr>
      <w:tr>
        <w:tc>
          <w:tcPr>
            <w:tcW w:type="dxa" w:w="1440"/>
          </w:tcPr>
          <w:p>
            <w:r>
              <w:t>P.A.S.A. 78/2024. Suministro de dos activímetros con destino a la Unidad de Radiofarmacia del Hospital Universitario La Paz. P.A.S.A. 78/2024 · exp. P.A.S.A. 78/2024</w:t>
            </w:r>
          </w:p>
        </w:tc>
        <w:tc>
          <w:tcPr>
            <w:tcW w:type="dxa" w:w="1440"/>
          </w:tcPr>
          <w:p>
            <w:r>
              <w:t>Hospital Universitario La Paz</w:t>
            </w:r>
          </w:p>
        </w:tc>
        <w:tc>
          <w:tcPr>
            <w:tcW w:type="dxa" w:w="1440"/>
          </w:tcPr>
          <w:p>
            <w:r>
              <w:t>23.000,00 €</w:t>
            </w:r>
          </w:p>
        </w:tc>
        <w:tc>
          <w:tcPr>
            <w:tcW w:type="dxa" w:w="1440"/>
          </w:tcPr>
          <w:p>
            <w:r/>
          </w:p>
        </w:tc>
        <w:tc>
          <w:tcPr>
            <w:tcW w:type="dxa" w:w="1440"/>
          </w:tcPr>
          <w:p>
            <w:r>
              <w:t>17/12/2024 – 01/02/2025</w:t>
            </w:r>
          </w:p>
        </w:tc>
        <w:tc>
          <w:tcPr>
            <w:tcW w:type="dxa" w:w="1440"/>
          </w:tcPr>
          <w:p>
            <w:r>
              <w:rPr>
                <w:highlight w:val="yellow"/>
              </w:rPr>
              <w:t>rellenar</w:t>
            </w:r>
          </w:p>
        </w:tc>
      </w:tr>
      <w:tr>
        <w:tc>
          <w:tcPr>
            <w:tcW w:type="dxa" w:w="1440"/>
          </w:tcPr>
          <w:p>
            <w:r>
              <w:t>P.A.S.A. 55/2024. Suministro de una celda de flujo laminar con destino al Servicio de Radiofarmacia del  H. U. La Paz · exp. P.A.S.A. 55/2024</w:t>
            </w:r>
          </w:p>
        </w:tc>
        <w:tc>
          <w:tcPr>
            <w:tcW w:type="dxa" w:w="1440"/>
          </w:tcPr>
          <w:p>
            <w:r>
              <w:t>Hospital Universitario La Paz</w:t>
            </w:r>
          </w:p>
        </w:tc>
        <w:tc>
          <w:tcPr>
            <w:tcW w:type="dxa" w:w="1440"/>
          </w:tcPr>
          <w:p>
            <w:r>
              <w:t>35.000,00 €</w:t>
            </w:r>
          </w:p>
        </w:tc>
        <w:tc>
          <w:tcPr>
            <w:tcW w:type="dxa" w:w="1440"/>
          </w:tcPr>
          <w:p>
            <w:r/>
          </w:p>
        </w:tc>
        <w:tc>
          <w:tcPr>
            <w:tcW w:type="dxa" w:w="1440"/>
          </w:tcPr>
          <w:p>
            <w:r>
              <w:t>18/11/2024 – 18/12/2024</w:t>
            </w:r>
          </w:p>
        </w:tc>
        <w:tc>
          <w:tcPr>
            <w:tcW w:type="dxa" w:w="1440"/>
          </w:tcPr>
          <w:p>
            <w:r>
              <w:rPr>
                <w:highlight w:val="yellow"/>
              </w:rPr>
              <w:t>rellenar</w:t>
            </w:r>
          </w:p>
        </w:tc>
      </w:tr>
      <w:tr>
        <w:tc>
          <w:tcPr>
            <w:tcW w:type="dxa" w:w="1440"/>
          </w:tcPr>
          <w:p>
            <w:r>
              <w:t>Suministro, instalación y puesta en funcionamiento de la actualización del Sistema de Gestión de Residuos Radiactivos para el Hospital Universitario de Getafe. (lote 1) · exp. PAPC 2024-1-33 (INV)</w:t>
            </w:r>
          </w:p>
        </w:tc>
        <w:tc>
          <w:tcPr>
            <w:tcW w:type="dxa" w:w="1440"/>
          </w:tcPr>
          <w:p>
            <w:r>
              <w:t>Hospital Universitario de Getafe</w:t>
            </w:r>
          </w:p>
        </w:tc>
        <w:tc>
          <w:tcPr>
            <w:tcW w:type="dxa" w:w="1440"/>
          </w:tcPr>
          <w:p>
            <w:r>
              <w:t>147.940,87 €</w:t>
            </w:r>
          </w:p>
        </w:tc>
        <w:tc>
          <w:tcPr>
            <w:tcW w:type="dxa" w:w="1440"/>
          </w:tcPr>
          <w:p>
            <w:r/>
          </w:p>
        </w:tc>
        <w:tc>
          <w:tcPr>
            <w:tcW w:type="dxa" w:w="1440"/>
          </w:tcPr>
          <w:p>
            <w:r>
              <w:t>31/10/2024 – 31/12/2024</w:t>
            </w:r>
          </w:p>
        </w:tc>
        <w:tc>
          <w:tcPr>
            <w:tcW w:type="dxa" w:w="1440"/>
          </w:tcPr>
          <w:p>
            <w:r>
              <w:rPr>
                <w:highlight w:val="yellow"/>
              </w:rPr>
              <w:t>rellenar</w:t>
            </w:r>
          </w:p>
        </w:tc>
      </w:tr>
      <w:tr>
        <w:tc>
          <w:tcPr>
            <w:tcW w:type="dxa" w:w="1440"/>
          </w:tcPr>
          <w:p>
            <w:r>
              <w:t>Suministro e instalación de la actualización del sistema de gestión de residuos radiactivos líquidos de las habitaciones de terapia metabólica del Hospital Universitario San Pedro · exp. 40-4-9.01-0014/2024</w:t>
            </w:r>
          </w:p>
        </w:tc>
        <w:tc>
          <w:tcPr>
            <w:tcW w:type="dxa" w:w="1440"/>
          </w:tcPr>
          <w:p>
            <w:r>
              <w:t>Fundación Rioja Salud</w:t>
            </w:r>
          </w:p>
        </w:tc>
        <w:tc>
          <w:tcPr>
            <w:tcW w:type="dxa" w:w="1440"/>
          </w:tcPr>
          <w:p>
            <w:r>
              <w:t>68.000,00 €</w:t>
            </w:r>
          </w:p>
        </w:tc>
        <w:tc>
          <w:tcPr>
            <w:tcW w:type="dxa" w:w="1440"/>
          </w:tcPr>
          <w:p>
            <w:r/>
          </w:p>
        </w:tc>
        <w:tc>
          <w:tcPr>
            <w:tcW w:type="dxa" w:w="1440"/>
          </w:tcPr>
          <w:p>
            <w:r>
              <w:t>20/05/2024 – 24/09/2024</w:t>
            </w:r>
          </w:p>
        </w:tc>
        <w:tc>
          <w:tcPr>
            <w:tcW w:type="dxa" w:w="1440"/>
          </w:tcPr>
          <w:p>
            <w:r>
              <w:rPr>
                <w:highlight w:val="yellow"/>
              </w:rPr>
              <w:t>rellenar</w:t>
            </w:r>
          </w:p>
        </w:tc>
      </w:tr>
      <w:tr>
        <w:tc>
          <w:tcPr>
            <w:tcW w:type="dxa" w:w="1440"/>
          </w:tcPr>
          <w:p>
            <w:r>
              <w:t>Suministro e instalación de una cabina de seguridad biológica clase II tipo B2 para la Radiofarmacia de la Unidad de Medicina Nuclear en el Centro de Investigación Biomédica de La Rioja, CIBIR. Fundación Rioja Salud · exp. 40-4-9.01-0031/2023</w:t>
            </w:r>
          </w:p>
        </w:tc>
        <w:tc>
          <w:tcPr>
            <w:tcW w:type="dxa" w:w="1440"/>
          </w:tcPr>
          <w:p>
            <w:r>
              <w:t>Fundación Rioja Salud</w:t>
            </w:r>
          </w:p>
        </w:tc>
        <w:tc>
          <w:tcPr>
            <w:tcW w:type="dxa" w:w="1440"/>
          </w:tcPr>
          <w:p>
            <w:r>
              <w:t>38.500,00 €</w:t>
            </w:r>
          </w:p>
        </w:tc>
        <w:tc>
          <w:tcPr>
            <w:tcW w:type="dxa" w:w="1440"/>
          </w:tcPr>
          <w:p>
            <w:r/>
          </w:p>
        </w:tc>
        <w:tc>
          <w:tcPr>
            <w:tcW w:type="dxa" w:w="1440"/>
          </w:tcPr>
          <w:p>
            <w:r>
              <w:t>15/12/2023 – 30/12/2023</w:t>
            </w:r>
          </w:p>
        </w:tc>
        <w:tc>
          <w:tcPr>
            <w:tcW w:type="dxa" w:w="1440"/>
          </w:tcPr>
          <w:p>
            <w:r>
              <w:rPr>
                <w:highlight w:val="yellow"/>
              </w:rPr>
              <w:t>rellenar</w:t>
            </w:r>
          </w:p>
        </w:tc>
      </w:tr>
      <w:tr>
        <w:tc>
          <w:tcPr>
            <w:tcW w:type="dxa" w:w="1440"/>
          </w:tcPr>
          <w:p>
            <w:r>
              <w:t>Subministrament d’un sistema automàtic de gestió del residu radioactiu líquid i de l’equipament de protecció radiològica per al funcionament de dos equips PET-TC al Servei de Medicina Nuclear de l’Hospital General de l’Hospital Universitari Vall d’Hebron (lote 1) · exp. CS/AH01/1101351366/23/PO</w:t>
            </w:r>
          </w:p>
        </w:tc>
        <w:tc>
          <w:tcPr>
            <w:tcW w:type="dxa" w:w="1440"/>
          </w:tcPr>
          <w:p>
            <w:r>
              <w:t>Institut Català de la Salut (ICS)</w:t>
            </w:r>
          </w:p>
        </w:tc>
        <w:tc>
          <w:tcPr>
            <w:tcW w:type="dxa" w:w="1440"/>
          </w:tcPr>
          <w:p>
            <w:r>
              <w:t>140.000,00 €</w:t>
            </w:r>
          </w:p>
        </w:tc>
        <w:tc>
          <w:tcPr>
            <w:tcW w:type="dxa" w:w="1440"/>
          </w:tcPr>
          <w:p>
            <w:r/>
          </w:p>
        </w:tc>
        <w:tc>
          <w:tcPr>
            <w:tcW w:type="dxa" w:w="1440"/>
          </w:tcPr>
          <w:p>
            <w:r>
              <w:t>01/09/2023 – 31/12/2023</w:t>
            </w:r>
          </w:p>
        </w:tc>
        <w:tc>
          <w:tcPr>
            <w:tcW w:type="dxa" w:w="1440"/>
          </w:tcPr>
          <w:p>
            <w:r>
              <w:rPr>
                <w:highlight w:val="yellow"/>
              </w:rPr>
              <w:t>rellenar</w:t>
            </w:r>
          </w:p>
        </w:tc>
      </w:tr>
    </w:tbl>
    <w:p/>
    <w:p>
      <w:r>
        <w:rPr>
          <w:b/>
        </w:rPr>
        <w:t>Importe adjudicado en el periodo: 3.364.781,99 € sin IVA, en 23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del Área de Salud de Badajoz (NIF Q0600413I)</w:t>
      </w:r>
    </w:p>
    <w:p>
      <w:r>
        <w:t xml:space="preserve">TECNICAS RADIOFISICAS, S.L.U., con NIF B50600584, adjudicataria del contrato «Suministro, instalación y puesta en marcha de un sistema de depósitos independientes para residuos líquidos radiactivos en el Hospital Universitario del Área de Salud de Badajoz», expediente CS/01/1126059538/26/PAS, adjudicado el 29/10/2026 por 70.350,00 €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29/11/2026 a 28/01/2027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TECNICAS RADIOFISICAS, S.L.U., con NIF B50600584, adjudicataria del contrato «Suministro de varios productos para el servicio de medicina nuclear», expediente HV/2021/0/0038 3ª Prorroga, adjudicado el 13/10/2026 por 576,00 €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01/11/2026 a 01/11/2027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de Salud de Cáceres (NIF Q0600413I)</w:t>
      </w:r>
    </w:p>
    <w:p>
      <w:r>
        <w:t xml:space="preserve">TECNICAS RADIOFISICAS, S.L.U., con NIF B50600584, adjudicataria del contrato «Suministro del fungible para administración de dosis de radiofármaco diaria en paciente, con cesión de su sistema automático de administración de dosis con destino al servicio de medicina nuclear del hospital universitario de Cáceres.», expediente CS/05/1125063515/25/PA, adjudicado el 15/12/2025 por 499.600,00 €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19/01/2026 a 19/01/2030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TECNICAS RADIOFISICAS, S.L.U., con NIF B50600584, adjudicataria del contrato «Suministro de varios productos para el servicio de medicina nuclear», lote 25, expediente HV/2021/0/0038 2ª Prorroga, adjudicado el 05/09/2025 por 576,00 €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01/11/2025 a 01/11/2026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de Salud de Castilla-La Mancha (NIF Q4500146H)</w:t>
      </w:r>
    </w:p>
    <w:p>
      <w:r>
        <w:t xml:space="preserve">TECNICAS RADIOFISICAS, S.L.U., con NIF B50600584, adjudicataria del contrato «Suministro, instalación, puesta en marcha y mantenimiento de equipamiento de medicina nuclear de los Hospitales Univ. de Toledo, Guadalajara y Cuenca», lote 3, expediente 2023/016500, adjudicado el 04/08/2025 por 429.000,00 €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04/09/2025 a 04/11/2028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Económica del Consorcio Hospitalario Provincial de Castellón (NIF P6200007J)</w:t>
      </w:r>
    </w:p>
    <w:p>
      <w:r>
        <w:t xml:space="preserve">TECNICAS RADIOFISICAS, S.L.U., con NIF B50600584, adjudicataria del contrato «(residuos radiactivos) Suministro, instalación y puesta en marcha de la actualización y renovación de los sistemas de gestión residuos radiactivos líquidos (control y posterior vertido de residuos), procedentes de la unidad tratamiento metabólico del Servicio de Medicina Nuclear, y de los sistemas d», expediente CMAYOR/2025/HPC00/1188, adjudicado el 22/07/2025 por 180.000,00 €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22/08/2025 a 14/02/2026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Sanidad del Gobierno de Canarias (NIF S3511001D)</w:t>
      </w:r>
    </w:p>
    <w:p>
      <w:r>
        <w:t xml:space="preserve">TECNICAS RADIOFISICAS, S.L.U., con NIF B50600584, adjudicataria del contrato «suministro con instalación de una unidad de producción de radiofármacos emisores de positrones (CICLOTRÓN y LABORATORIOS ASOCIADOS) y una radiofarmacia de medicina nuclear para el Servicio Canario de la Salud y lugar de instalación en el Complejo Hospitalario Universitario de Canarias», lote 2, expediente 50/S/24/SU/CO/A/089, adjudicado el 14/03/2025 por 698.478,12 €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14/04/2025 a 14/10/2027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TECNICAS RADIOFISICAS, S.L.U., con NIF B50600584, adjudicataria del contrato «Suministro de varios productos para el servicio de medicina nuclear», expediente HV/2021/0/0038 1ª Prorroga, adjudicado el 02/09/2024 por 576,00 €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01/11/2024 a 01/11/2025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de Valencia Clínico. Dirección Económica-Gerencia (NIF S4611001A)</w:t>
      </w:r>
    </w:p>
    <w:p>
      <w:r>
        <w:t xml:space="preserve">TECNICAS RADIOFISICAS, S.L.U., con NIF B50600584, adjudicataria del contrato «Suministro e instalación de diverso equipamiento de especialidades de electromedicina dentro del Plan de Montaje de Consultas externas del Departamento de Salud Clínico-Malvarrosa, de Valencia», lote 20, expediente 562/2023, adjudicado el 07/06/2024 por 95.000,00 €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07/07/2024 a 07/10/2024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IV del Servicio de Salud del Principado de Asturias (NIF Q8350064E)</w:t>
      </w:r>
    </w:p>
    <w:p>
      <w:r>
        <w:t xml:space="preserve">TECNICAS RADIOFISICAS, S.L.U., con NIF B50600584, adjudicataria del contrato «Suministro de Carros y mampara blindados para el Servicio de Medicina Nuclear del Área Sanitaria IV», lote 3, expediente 2023000824, adjudicado el 26/02/2024 por 6.900,00 €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05/03/2024 a 10/03/2024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de Salud de Cáceres (NIF Q0600413I)</w:t>
      </w:r>
    </w:p>
    <w:p>
      <w:r>
        <w:t xml:space="preserve">TECNICAS RADIOFISICAS, S.L.U., con NIF B50600584, adjudicataria del contrato «Suministro, instalación y puesta en funcionamiento de equipamiento diverso de radiofarmacia y radioprotección con destino al servicio de medicina nuclear del Hospital Universitario de Cáceres.», expediente CS/05/1123065208/23/PA, adjudicado el 21/12/2023 por 542.100,00 €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21/01/2024 a 20/05/2024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León (NIF Q2469006G)</w:t>
      </w:r>
    </w:p>
    <w:p>
      <w:r>
        <w:t xml:space="preserve">TECNICAS RADIOFISICAS, S.L.U., con NIF B50600584, adjudicataria del contrato «Suministro, instalación y puesta en funcionamiento de equipamiento clínico y aparataje diverso con destino a la Sala de preparación-dispensación de radiofármacos PET de la zona PET-CT del Servicio de Medicina Nuclear del Complejo Asistencial Universitario de León.», lote 003, expediente 3301-331-1-2023-13867, adjudicado el 20/09/2023 por 7.000,00 €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19/10/2023 a 03/03/2024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León (NIF Q2469006G)</w:t>
      </w:r>
    </w:p>
    <w:p>
      <w:r>
        <w:t xml:space="preserve">TECNICAS RADIOFISICAS, S.L.U., con NIF B50600584, adjudicataria del contrato «Suministro, instalación y puesta en funcionamiento de equipamiento clínico y aparataje diverso con destino a la Sala de preparación-dispensación de radiofármacos PET de la zona PET-CT del Servicio de Medicina Nuclear del Complejo Asistencial Universitario de León.», lote 004, expediente 3301-331-1-2023-13867, adjudicado el 20/09/2023 por 22.000,00 €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19/10/2023 a 03/03/2024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TECNICAS RADIOFISICAS, S.L.U., con NIF B50600584, adjudicataria del contrato «Suministro, instalación y puesta en marcha de celda blindada para almacenamiento y manipulación de isótopos y fuentes radiactivas para el Servicio de Medicina Nuclear de la OSI BilbaoBasurto.», expediente 2025/02618, adjudicado el …… por 42.000,00 €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25/02/2026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de Gestió Sanitària de l'Hospital de la Santa Creu i Sant Pau</w:t>
      </w:r>
    </w:p>
    <w:p>
      <w:r>
        <w:t xml:space="preserve">TECNICAS RADIOFISICAS, S.L.U., con NIF B50600584, adjudicataria del contrato «Procediment negociat sense publicitat del contracte relatiu al subministrament, instal·lació i posada en marxa d’un (1) sistema de gestió de residus, amb destí a la Fundació de Gestió Sanitària de l’Hospital de la Santa Creu i Sant Pau.», expediente NSP 25/232, adjudicado el …… por 105.600,00 €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10/06/2025 a 10/08/2025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Rioja Salud</w:t>
      </w:r>
    </w:p>
    <w:p>
      <w:r>
        <w:t xml:space="preserve">TECNICAS RADIOFISICAS, S.L.U., con NIF B50600584, adjudicataria del contrato «Suministro e instalación de la actualización del sistema de gestión de residuos radiactivos líquidos de la Unidad de Medicina Nuclear del Centro de Investigación Biomédica de La Rioja, CIBIR. Fundación Rioja Salud», expediente 40-4-9.01-0021/2025, adjudicado el …… por 97.785,00 €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20/05/2025 a 20/10/2025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ONKOLOGIKOA FUNDAZIOA-Comité de dirección</w:t>
      </w:r>
    </w:p>
    <w:p>
      <w:r>
        <w:t xml:space="preserve">TECNICAS RADIOFISICAS, S.L.U., con NIF B50600584, adjudicataria del contrato «Contrato de suministro de actualización del sistema de gestión de residuos radiactivos líquidos.», expediente SEM2025-05, adjudicado el …… por 114.800,00 €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11/02/2025 a 15/06/2025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La Paz</w:t>
      </w:r>
    </w:p>
    <w:p>
      <w:r>
        <w:t xml:space="preserve">TECNICAS RADIOFISICAS, S.L.U., con NIF B50600584, adjudicataria del contrato «P.A.S.A. 78/2024. Suministro de dos activímetros con destino a la Unidad de Radiofarmacia del Hospital Universitario La Paz. P.A.S.A. 78/2024», expediente P.A.S.A. 78/2024, adjudicado el …… por 23.000,00 €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17/12/2024 a 01/02/2025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La Paz</w:t>
      </w:r>
    </w:p>
    <w:p>
      <w:r>
        <w:t xml:space="preserve">TECNICAS RADIOFISICAS, S.L.U., con NIF B50600584, adjudicataria del contrato «P.A.S.A. 55/2024. Suministro de una celda de flujo laminar con destino al Servicio de Radiofarmacia del  H. U. La Paz», expediente P.A.S.A. 55/2024, adjudicado el …… por 35.000,00 €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18/11/2024 a 18/12/2024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de Getafe</w:t>
      </w:r>
    </w:p>
    <w:p>
      <w:r>
        <w:t xml:space="preserve">TECNICAS RADIOFISICAS, S.L.U., con NIF B50600584, adjudicataria del contrato «Suministro, instalación y puesta en funcionamiento de la actualización del Sistema de Gestión de Residuos Radiactivos para el Hospital Universitario de Getafe.», lote 1, expediente PAPC 2024-1-33 (INV), adjudicado el …… por 147.940,87 €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31/10/2024 a 31/12/2024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Rioja Salud</w:t>
      </w:r>
    </w:p>
    <w:p>
      <w:r>
        <w:t xml:space="preserve">TECNICAS RADIOFISICAS, S.L.U., con NIF B50600584, adjudicataria del contrato «Suministro e instalación de la actualización del sistema de gestión de residuos radiactivos líquidos de las habitaciones de terapia metabólica del Hospital Universitario San Pedro», expediente 40-4-9.01-0014/2024, adjudicado el …… por 68.000,00 €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20/05/2024 a 24/09/2024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Rioja Salud</w:t>
      </w:r>
    </w:p>
    <w:p>
      <w:r>
        <w:t xml:space="preserve">TECNICAS RADIOFISICAS, S.L.U., con NIF B50600584, adjudicataria del contrato «Suministro e instalación de una cabina de seguridad biológica clase II tipo B2 para la Radiofarmacia de la Unidad de Medicina Nuclear en el Centro de Investigación Biomédica de La Rioja, CIBIR. Fundación Rioja Salud», expediente 40-4-9.01-0031/2023, adjudicado el …… por 38.500,00 €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15/12/2023 a 30/12/2023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TECNICAS RADIOFISICAS, S.L.U., con NIF B50600584, adjudicataria del contrato «Subministrament d’un sistema automàtic de gestió del residu radioactiu líquid i de l’equipament de protecció radiològica per al funcionament de dos equips PET-TC al Servei de Medicina Nuclear de l’Hospital General de l’Hospital Universitari Vall d’Hebron», lote 1, expediente CS/AH01/1101351366/23/PO, adjudicado el …… por 140.000,00 €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01/09/2023 a 31/12/2023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