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TECNICAS DE CONSERVACIÓN AMBIENTAL SL</w:t>
      </w:r>
    </w:p>
    <w:p>
      <w:r>
        <w:t>NIF B56110042.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