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CH EDUCATION IBERIA SL</w:t>
      </w:r>
    </w:p>
    <w:p>
      <w:r>
        <w:t>NIF B40522849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