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ARCO TECNICOS SL</w:t>
      </w:r>
    </w:p>
    <w:p>
      <w:r>
        <w:t>NIF B6271123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