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SPACEAPPS SPAIN, S.L.</w:t>
      </w:r>
    </w:p>
    <w:p>
      <w:r>
        <w:t>NIF B55456032.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