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Somos un tándem SL</w:t>
      </w:r>
    </w:p>
    <w:p>
      <w:r>
        <w:t>NIF B57911828.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sonorización e iluminación de las actividades culturales y festivas celebradas en el término municipal de Sant Lluís - año 2026 (lote 2) · exp. 9/2026</w:t>
            </w:r>
          </w:p>
        </w:tc>
        <w:tc>
          <w:tcPr>
            <w:tcW w:type="dxa" w:w="1440"/>
          </w:tcPr>
          <w:p>
            <w:r>
              <w:t>Ayuntamiento de Sant Lluís · NIF P0705200D</w:t>
            </w:r>
          </w:p>
        </w:tc>
        <w:tc>
          <w:tcPr>
            <w:tcW w:type="dxa" w:w="1440"/>
          </w:tcPr>
          <w:p>
            <w:r>
              <w:t>3.500,00 €</w:t>
            </w:r>
          </w:p>
        </w:tc>
        <w:tc>
          <w:tcPr>
            <w:tcW w:type="dxa" w:w="1440"/>
          </w:tcPr>
          <w:p>
            <w:r>
              <w:t>03/06/2026</w:t>
            </w:r>
          </w:p>
        </w:tc>
        <w:tc>
          <w:tcPr>
            <w:tcW w:type="dxa" w:w="1440"/>
          </w:tcPr>
          <w:p>
            <w:r>
              <w:t>19/06/2026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sonorización e iluminación de las actividades culturales y festivas celebradas en el término municipal de Sant Lluís - año 2026 (lote 3) · exp. 9/2026</w:t>
            </w:r>
          </w:p>
        </w:tc>
        <w:tc>
          <w:tcPr>
            <w:tcW w:type="dxa" w:w="1440"/>
          </w:tcPr>
          <w:p>
            <w:r>
              <w:t>Ayuntamiento de Sant Lluís · NIF P0705200D</w:t>
            </w:r>
          </w:p>
        </w:tc>
        <w:tc>
          <w:tcPr>
            <w:tcW w:type="dxa" w:w="1440"/>
          </w:tcPr>
          <w:p>
            <w:r>
              <w:t>5.200,00 €</w:t>
            </w:r>
          </w:p>
        </w:tc>
        <w:tc>
          <w:tcPr>
            <w:tcW w:type="dxa" w:w="1440"/>
          </w:tcPr>
          <w:p>
            <w:r>
              <w:t>03/06/2026</w:t>
            </w:r>
          </w:p>
        </w:tc>
        <w:tc>
          <w:tcPr>
            <w:tcW w:type="dxa" w:w="1440"/>
          </w:tcPr>
          <w:p>
            <w:r>
              <w:t>19/06/2026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sonorización e iluminación de las actividades culturales y festivas celebradas en el término municipal de Sant Lluís - año 2026 (lote 5) · exp. 9/2026</w:t>
            </w:r>
          </w:p>
        </w:tc>
        <w:tc>
          <w:tcPr>
            <w:tcW w:type="dxa" w:w="1440"/>
          </w:tcPr>
          <w:p>
            <w:r>
              <w:t>Ayuntamiento de Sant Lluís · NIF P0705200D</w:t>
            </w:r>
          </w:p>
        </w:tc>
        <w:tc>
          <w:tcPr>
            <w:tcW w:type="dxa" w:w="1440"/>
          </w:tcPr>
          <w:p>
            <w:r>
              <w:t>1.500,00 €</w:t>
            </w:r>
          </w:p>
        </w:tc>
        <w:tc>
          <w:tcPr>
            <w:tcW w:type="dxa" w:w="1440"/>
          </w:tcPr>
          <w:p>
            <w:r>
              <w:t>03/06/2026</w:t>
            </w:r>
          </w:p>
        </w:tc>
        <w:tc>
          <w:tcPr>
            <w:tcW w:type="dxa" w:w="1440"/>
          </w:tcPr>
          <w:p>
            <w:r>
              <w:t>19/06/2026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sonorización e iluminación de las actividades culturales y festivas celebradas en el término municipal de Sant Lluís - año 2026 (lote 6) · exp. 9/2026</w:t>
            </w:r>
          </w:p>
        </w:tc>
        <w:tc>
          <w:tcPr>
            <w:tcW w:type="dxa" w:w="1440"/>
          </w:tcPr>
          <w:p>
            <w:r>
              <w:t>Ayuntamiento de Sant Lluís · NIF P0705200D</w:t>
            </w:r>
          </w:p>
        </w:tc>
        <w:tc>
          <w:tcPr>
            <w:tcW w:type="dxa" w:w="1440"/>
          </w:tcPr>
          <w:p>
            <w:r>
              <w:t>7.200,00 €</w:t>
            </w:r>
          </w:p>
        </w:tc>
        <w:tc>
          <w:tcPr>
            <w:tcW w:type="dxa" w:w="1440"/>
          </w:tcPr>
          <w:p>
            <w:r>
              <w:t>03/06/2026</w:t>
            </w:r>
          </w:p>
        </w:tc>
        <w:tc>
          <w:tcPr>
            <w:tcW w:type="dxa" w:w="1440"/>
          </w:tcPr>
          <w:p>
            <w:r>
              <w:t>19/06/2026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17.400,00 €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 Lluís (NIF P0705200D)</w:t>
      </w:r>
    </w:p>
    <w:p>
      <w:r>
        <w:t xml:space="preserve">Somos un tándem SL, con NIF B57911828, adjudicataria del contrato «Servicio de sonorización e iluminación de las actividades culturales y festivas celebradas en el término municipal de Sant Lluís - año 2026», lote 2, expediente 9/2026, adjudicado el 03/06/2026 por 3.500,00 €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 Lluís (NIF P0705200D)</w:t>
      </w:r>
    </w:p>
    <w:p>
      <w:r>
        <w:t xml:space="preserve">Somos un tándem SL, con NIF B57911828, adjudicataria del contrato «Servicio de sonorización e iluminación de las actividades culturales y festivas celebradas en el término municipal de Sant Lluís - año 2026», lote 3, expediente 9/2026, adjudicado el 03/06/2026 por 5.200,00 €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 Lluís (NIF P0705200D)</w:t>
      </w:r>
    </w:p>
    <w:p>
      <w:r>
        <w:t xml:space="preserve">Somos un tándem SL, con NIF B57911828, adjudicataria del contrato «Servicio de sonorización e iluminación de las actividades culturales y festivas celebradas en el término municipal de Sant Lluís - año 2026», lote 5, expediente 9/2026, adjudicado el 03/06/2026 por 1.500,00 €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 Lluís (NIF P0705200D)</w:t>
      </w:r>
    </w:p>
    <w:p>
      <w:r>
        <w:t xml:space="preserve">Somos un tándem SL, con NIF B57911828, adjudicataria del contrato «Servicio de sonorización e iluminación de las actividades culturales y festivas celebradas en el término municipal de Sant Lluís - año 2026», lote 6, expediente 9/2026, adjudicado el 03/06/2026 por 7.200,00 €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