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SINOPSYS DISTRIBUCIÓN INTEGRAL, S.A.U.</w:t>
      </w:r>
    </w:p>
    <w:p>
      <w:r>
        <w:t>NIF A85756880.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equipos de codificación de vídeo para Radiotelevisión del Principado de Asturias (lote 2) · exp. 78/25 RTPA</w:t>
            </w:r>
          </w:p>
        </w:tc>
        <w:tc>
          <w:tcPr>
            <w:tcW w:type="dxa" w:w="1440"/>
          </w:tcPr>
          <w:p>
            <w:r>
              <w:t>Dirección General de Radiotelevisión del Principado de Asturias, S.A. Unipersonal · NIF A33924606</w:t>
            </w:r>
          </w:p>
        </w:tc>
        <w:tc>
          <w:tcPr>
            <w:tcW w:type="dxa" w:w="1440"/>
          </w:tcPr>
          <w:p>
            <w:r>
              <w:t>39.989,41 €</w:t>
            </w:r>
          </w:p>
        </w:tc>
        <w:tc>
          <w:tcPr>
            <w:tcW w:type="dxa" w:w="1440"/>
          </w:tcPr>
          <w:p>
            <w:r>
              <w:t>17/10/2025</w:t>
            </w:r>
          </w:p>
        </w:tc>
        <w:tc>
          <w:tcPr>
            <w:tcW w:type="dxa" w:w="1440"/>
          </w:tcPr>
          <w:p>
            <w:r>
              <w:t>14/11/2025 – 14/01/2026</w:t>
            </w:r>
          </w:p>
        </w:tc>
        <w:tc>
          <w:tcPr>
            <w:tcW w:type="dxa" w:w="1440"/>
          </w:tcPr>
          <w:p>
            <w:r>
              <w:rPr>
                <w:highlight w:val="yellow"/>
              </w:rPr>
              <w:t>rellenar</w:t>
            </w:r>
          </w:p>
        </w:tc>
      </w:tr>
      <w:tr>
        <w:tc>
          <w:tcPr>
            <w:tcW w:type="dxa" w:w="1440"/>
          </w:tcPr>
          <w:p>
            <w:r>
              <w:t>Suministro de limpiador de cintas VTR para el archivo de documentación del CPP de Burjassot para la Corporació Audiovisual de la Comunitat Valenciana S.A. (CACVSA) · exp. CNMY25/CACVSA/05</w:t>
            </w:r>
          </w:p>
        </w:tc>
        <w:tc>
          <w:tcPr>
            <w:tcW w:type="dxa" w:w="1440"/>
          </w:tcPr>
          <w:p>
            <w:r>
              <w:t>Dirección General de la Corporación Audiovisual de la Comunitat Valenciana, S.A. · NIF A75771584</w:t>
            </w:r>
          </w:p>
        </w:tc>
        <w:tc>
          <w:tcPr>
            <w:tcW w:type="dxa" w:w="1440"/>
          </w:tcPr>
          <w:p>
            <w:r>
              <w:t>27.744,50 €</w:t>
            </w:r>
          </w:p>
        </w:tc>
        <w:tc>
          <w:tcPr>
            <w:tcW w:type="dxa" w:w="1440"/>
          </w:tcPr>
          <w:p>
            <w:r>
              <w:t>30/04/2025</w:t>
            </w:r>
          </w:p>
        </w:tc>
        <w:tc>
          <w:tcPr>
            <w:tcW w:type="dxa" w:w="1440"/>
          </w:tcPr>
          <w:p>
            <w:r>
              <w:t>30/05/2025 – 30/08/2025</w:t>
            </w:r>
          </w:p>
        </w:tc>
        <w:tc>
          <w:tcPr>
            <w:tcW w:type="dxa" w:w="1440"/>
          </w:tcPr>
          <w:p>
            <w:r>
              <w:rPr>
                <w:highlight w:val="yellow"/>
              </w:rPr>
              <w:t>rellenar</w:t>
            </w:r>
          </w:p>
        </w:tc>
      </w:tr>
      <w:tr>
        <w:tc>
          <w:tcPr>
            <w:tcW w:type="dxa" w:w="1440"/>
          </w:tcPr>
          <w:p>
            <w:r>
              <w:t>Accesorios cámaras para diversas áreas de TVE (lote 5) · exp. S-03854-2024</w:t>
            </w:r>
          </w:p>
        </w:tc>
        <w:tc>
          <w:tcPr>
            <w:tcW w:type="dxa" w:w="1440"/>
          </w:tcPr>
          <w:p>
            <w:r>
              <w:t>Dirección de Compras de la Corporación de Radio y Televisión Española S.A. · NIF A84818558</w:t>
            </w:r>
          </w:p>
        </w:tc>
        <w:tc>
          <w:tcPr>
            <w:tcW w:type="dxa" w:w="1440"/>
          </w:tcPr>
          <w:p>
            <w:r>
              <w:t>21.935,43 €</w:t>
            </w:r>
          </w:p>
        </w:tc>
        <w:tc>
          <w:tcPr>
            <w:tcW w:type="dxa" w:w="1440"/>
          </w:tcPr>
          <w:p>
            <w:r>
              <w:t>06/02/2025</w:t>
            </w:r>
          </w:p>
        </w:tc>
        <w:tc>
          <w:tcPr>
            <w:tcW w:type="dxa" w:w="1440"/>
          </w:tcPr>
          <w:p>
            <w:r>
              <w:t>06/03/2025 – 06/05/2025</w:t>
            </w:r>
          </w:p>
        </w:tc>
        <w:tc>
          <w:tcPr>
            <w:tcW w:type="dxa" w:w="1440"/>
          </w:tcPr>
          <w:p>
            <w:r>
              <w:rPr>
                <w:highlight w:val="yellow"/>
              </w:rPr>
              <w:t>rellenar</w:t>
            </w:r>
          </w:p>
        </w:tc>
      </w:tr>
      <w:tr>
        <w:tc>
          <w:tcPr>
            <w:tcW w:type="dxa" w:w="1440"/>
          </w:tcPr>
          <w:p>
            <w:r>
              <w:t>Suministro de 6 mochilas Live U LU300S con 2x5G módems, con Mochila de transporte negra y los conectores necesarios, así como un servidor de recepción de la señal LU2000 con 3 años de garantía del equipamiento. · exp. CNEM24/CVMC/01</w:t>
            </w:r>
          </w:p>
        </w:tc>
        <w:tc>
          <w:tcPr>
            <w:tcW w:type="dxa" w:w="1440"/>
          </w:tcPr>
          <w:p>
            <w:r>
              <w:t>Corporació Valenciana de Mitjans de Comunicació · NIF Q4601414H</w:t>
            </w:r>
          </w:p>
        </w:tc>
        <w:tc>
          <w:tcPr>
            <w:tcW w:type="dxa" w:w="1440"/>
          </w:tcPr>
          <w:p>
            <w:r>
              <w:t>68.831,92 €</w:t>
            </w:r>
          </w:p>
        </w:tc>
        <w:tc>
          <w:tcPr>
            <w:tcW w:type="dxa" w:w="1440"/>
          </w:tcPr>
          <w:p>
            <w:r>
              <w:t>20/12/2024</w:t>
            </w:r>
          </w:p>
        </w:tc>
        <w:tc>
          <w:tcPr>
            <w:tcW w:type="dxa" w:w="1440"/>
          </w:tcPr>
          <w:p>
            <w:r>
              <w:t>02/01/2025 – 02/02/2025</w:t>
            </w:r>
          </w:p>
        </w:tc>
        <w:tc>
          <w:tcPr>
            <w:tcW w:type="dxa" w:w="1440"/>
          </w:tcPr>
          <w:p>
            <w:r>
              <w:rPr>
                <w:highlight w:val="yellow"/>
              </w:rPr>
              <w:t>rellenar</w:t>
            </w:r>
          </w:p>
        </w:tc>
      </w:tr>
      <w:tr>
        <w:tc>
          <w:tcPr>
            <w:tcW w:type="dxa" w:w="1440"/>
          </w:tcPr>
          <w:p>
            <w:r>
              <w:t>Suministro de Equipos de Producción Audiovisual (lote 2) · exp. 05124PAO</w:t>
            </w:r>
          </w:p>
        </w:tc>
        <w:tc>
          <w:tcPr>
            <w:tcW w:type="dxa" w:w="1440"/>
          </w:tcPr>
          <w:p>
            <w:r>
              <w:t>Dirección General de la Sociedad Pública de Radiodifusión y Televisión Extremeña S.A.U. · NIF A06446447</w:t>
            </w:r>
          </w:p>
        </w:tc>
        <w:tc>
          <w:tcPr>
            <w:tcW w:type="dxa" w:w="1440"/>
          </w:tcPr>
          <w:p>
            <w:r>
              <w:t>11.714,09 €</w:t>
            </w:r>
          </w:p>
        </w:tc>
        <w:tc>
          <w:tcPr>
            <w:tcW w:type="dxa" w:w="1440"/>
          </w:tcPr>
          <w:p>
            <w:r>
              <w:t>21/10/2024</w:t>
            </w:r>
          </w:p>
        </w:tc>
        <w:tc>
          <w:tcPr>
            <w:tcW w:type="dxa" w:w="1440"/>
          </w:tcPr>
          <w:p>
            <w:r>
              <w:t>21/11/2024 – 13/02/2025</w:t>
            </w:r>
          </w:p>
        </w:tc>
        <w:tc>
          <w:tcPr>
            <w:tcW w:type="dxa" w:w="1440"/>
          </w:tcPr>
          <w:p>
            <w:r>
              <w:rPr>
                <w:highlight w:val="yellow"/>
              </w:rPr>
              <w:t>rellenar</w:t>
            </w:r>
          </w:p>
        </w:tc>
      </w:tr>
      <w:tr>
        <w:tc>
          <w:tcPr>
            <w:tcW w:type="dxa" w:w="1440"/>
          </w:tcPr>
          <w:p>
            <w:r>
              <w:t>Proyectores de iluminación led (lote 7) · exp. S-07854-2023</w:t>
            </w:r>
          </w:p>
        </w:tc>
        <w:tc>
          <w:tcPr>
            <w:tcW w:type="dxa" w:w="1440"/>
          </w:tcPr>
          <w:p>
            <w:r>
              <w:t>Dirección de Compras de la Corporación de Radio y Televisión Española S.A. · NIF A84818558</w:t>
            </w:r>
          </w:p>
        </w:tc>
        <w:tc>
          <w:tcPr>
            <w:tcW w:type="dxa" w:w="1440"/>
          </w:tcPr>
          <w:p>
            <w:r>
              <w:t>7.090,00 €</w:t>
            </w:r>
          </w:p>
        </w:tc>
        <w:tc>
          <w:tcPr>
            <w:tcW w:type="dxa" w:w="1440"/>
          </w:tcPr>
          <w:p>
            <w:r>
              <w:t>23/05/2024</w:t>
            </w:r>
          </w:p>
        </w:tc>
        <w:tc>
          <w:tcPr>
            <w:tcW w:type="dxa" w:w="1440"/>
          </w:tcPr>
          <w:p>
            <w:r>
              <w:t>23/06/2024 – 21/03/2025</w:t>
            </w:r>
          </w:p>
        </w:tc>
        <w:tc>
          <w:tcPr>
            <w:tcW w:type="dxa" w:w="1440"/>
          </w:tcPr>
          <w:p>
            <w:r>
              <w:rPr>
                <w:highlight w:val="yellow"/>
              </w:rPr>
              <w:t>rellenar</w:t>
            </w:r>
          </w:p>
        </w:tc>
      </w:tr>
      <w:tr>
        <w:tc>
          <w:tcPr>
            <w:tcW w:type="dxa" w:w="1440"/>
          </w:tcPr>
          <w:p>
            <w:r>
              <w:t>Suministro de Cámaras de Estudio, Ópticas y Equipos Audiovisuales para Canal Extremadura. (lote 2) · exp. 02124PAO</w:t>
            </w:r>
          </w:p>
        </w:tc>
        <w:tc>
          <w:tcPr>
            <w:tcW w:type="dxa" w:w="1440"/>
          </w:tcPr>
          <w:p>
            <w:r>
              <w:t>Dirección General de la Sociedad Pública de Radiodifusión y Televisión Extremeña S.A.U. · NIF A06446447</w:t>
            </w:r>
          </w:p>
        </w:tc>
        <w:tc>
          <w:tcPr>
            <w:tcW w:type="dxa" w:w="1440"/>
          </w:tcPr>
          <w:p>
            <w:r>
              <w:t>25.165,85 €</w:t>
            </w:r>
          </w:p>
        </w:tc>
        <w:tc>
          <w:tcPr>
            <w:tcW w:type="dxa" w:w="1440"/>
          </w:tcPr>
          <w:p>
            <w:r>
              <w:t>22/04/2024</w:t>
            </w:r>
          </w:p>
        </w:tc>
        <w:tc>
          <w:tcPr>
            <w:tcW w:type="dxa" w:w="1440"/>
          </w:tcPr>
          <w:p>
            <w:r>
              <w:t>22/05/2024 – 14/08/2024</w:t>
            </w:r>
          </w:p>
        </w:tc>
        <w:tc>
          <w:tcPr>
            <w:tcW w:type="dxa" w:w="1440"/>
          </w:tcPr>
          <w:p>
            <w:r>
              <w:rPr>
                <w:highlight w:val="yellow"/>
              </w:rPr>
              <w:t>rellenar</w:t>
            </w:r>
          </w:p>
        </w:tc>
      </w:tr>
      <w:tr>
        <w:tc>
          <w:tcPr>
            <w:tcW w:type="dxa" w:w="1440"/>
          </w:tcPr>
          <w:p>
            <w:r>
              <w:t>Suministro de Cámaras de Estudio, Ópticas y Equipos Audiovisuales para Canal Extremadura. (lote 6) · exp. 02124PAO</w:t>
            </w:r>
          </w:p>
        </w:tc>
        <w:tc>
          <w:tcPr>
            <w:tcW w:type="dxa" w:w="1440"/>
          </w:tcPr>
          <w:p>
            <w:r>
              <w:t>Dirección General de la Sociedad Pública de Radiodifusión y Televisión Extremeña S.A.U. · NIF A06446447</w:t>
            </w:r>
          </w:p>
        </w:tc>
        <w:tc>
          <w:tcPr>
            <w:tcW w:type="dxa" w:w="1440"/>
          </w:tcPr>
          <w:p>
            <w:r>
              <w:t>4.859,36 €</w:t>
            </w:r>
          </w:p>
        </w:tc>
        <w:tc>
          <w:tcPr>
            <w:tcW w:type="dxa" w:w="1440"/>
          </w:tcPr>
          <w:p>
            <w:r>
              <w:t>22/04/2024</w:t>
            </w:r>
          </w:p>
        </w:tc>
        <w:tc>
          <w:tcPr>
            <w:tcW w:type="dxa" w:w="1440"/>
          </w:tcPr>
          <w:p>
            <w:r>
              <w:t>22/05/2024 – 14/08/2024</w:t>
            </w:r>
          </w:p>
        </w:tc>
        <w:tc>
          <w:tcPr>
            <w:tcW w:type="dxa" w:w="1440"/>
          </w:tcPr>
          <w:p>
            <w:r>
              <w:rPr>
                <w:highlight w:val="yellow"/>
              </w:rPr>
              <w:t>rellenar</w:t>
            </w:r>
          </w:p>
        </w:tc>
      </w:tr>
      <w:tr>
        <w:tc>
          <w:tcPr>
            <w:tcW w:type="dxa" w:w="1440"/>
          </w:tcPr>
          <w:p>
            <w:r>
              <w:t>Equipamiento de video para producción de eventos (lote 6) · exp. S-00606-2024</w:t>
            </w:r>
          </w:p>
        </w:tc>
        <w:tc>
          <w:tcPr>
            <w:tcW w:type="dxa" w:w="1440"/>
          </w:tcPr>
          <w:p>
            <w:r>
              <w:t>Dirección de Compras de la Corporación de Radio y Televisión Española S.A. · NIF A84818558</w:t>
            </w:r>
          </w:p>
        </w:tc>
        <w:tc>
          <w:tcPr>
            <w:tcW w:type="dxa" w:w="1440"/>
          </w:tcPr>
          <w:p>
            <w:r>
              <w:t>27.351,99 €</w:t>
            </w:r>
          </w:p>
        </w:tc>
        <w:tc>
          <w:tcPr>
            <w:tcW w:type="dxa" w:w="1440"/>
          </w:tcPr>
          <w:p>
            <w:r>
              <w:t>04/04/2024</w:t>
            </w:r>
          </w:p>
        </w:tc>
        <w:tc>
          <w:tcPr>
            <w:tcW w:type="dxa" w:w="1440"/>
          </w:tcPr>
          <w:p>
            <w:r>
              <w:t>04/05/2024 – 19/06/2024</w:t>
            </w:r>
          </w:p>
        </w:tc>
        <w:tc>
          <w:tcPr>
            <w:tcW w:type="dxa" w:w="1440"/>
          </w:tcPr>
          <w:p>
            <w:r>
              <w:rPr>
                <w:highlight w:val="yellow"/>
              </w:rPr>
              <w:t>rellenar</w:t>
            </w:r>
          </w:p>
        </w:tc>
      </w:tr>
      <w:tr>
        <w:tc>
          <w:tcPr>
            <w:tcW w:type="dxa" w:w="1440"/>
          </w:tcPr>
          <w:p>
            <w:r>
              <w:t>Suministro de la matriz de conmutación de vídeo para los estudios de la sede de Miramon · exp. 2024.107</w:t>
            </w:r>
          </w:p>
        </w:tc>
        <w:tc>
          <w:tcPr>
            <w:tcW w:type="dxa" w:w="1440"/>
          </w:tcPr>
          <w:p>
            <w:r>
              <w:t>Director/a General de EITB</w:t>
            </w:r>
          </w:p>
        </w:tc>
        <w:tc>
          <w:tcPr>
            <w:tcW w:type="dxa" w:w="1440"/>
          </w:tcPr>
          <w:p>
            <w:r>
              <w:t>19.467,39 €</w:t>
            </w:r>
          </w:p>
        </w:tc>
        <w:tc>
          <w:tcPr>
            <w:tcW w:type="dxa" w:w="1440"/>
          </w:tcPr>
          <w:p>
            <w:r/>
          </w:p>
        </w:tc>
        <w:tc>
          <w:tcPr>
            <w:tcW w:type="dxa" w:w="1440"/>
          </w:tcPr>
          <w:p>
            <w:r>
              <w:t>10/09/2024 – 10/09/2025</w:t>
            </w:r>
          </w:p>
        </w:tc>
        <w:tc>
          <w:tcPr>
            <w:tcW w:type="dxa" w:w="1440"/>
          </w:tcPr>
          <w:p>
            <w:r>
              <w:rPr>
                <w:highlight w:val="yellow"/>
              </w:rPr>
              <w:t>rellenar</w:t>
            </w:r>
          </w:p>
        </w:tc>
      </w:tr>
      <w:tr>
        <w:tc>
          <w:tcPr>
            <w:tcW w:type="dxa" w:w="1440"/>
          </w:tcPr>
          <w:p>
            <w:r>
              <w:t>Contratación del suministro de procesadores de video · exp. 2024.66</w:t>
            </w:r>
          </w:p>
        </w:tc>
        <w:tc>
          <w:tcPr>
            <w:tcW w:type="dxa" w:w="1440"/>
          </w:tcPr>
          <w:p>
            <w:r>
              <w:t>Director/a General de EITB</w:t>
            </w:r>
          </w:p>
        </w:tc>
        <w:tc>
          <w:tcPr>
            <w:tcW w:type="dxa" w:w="1440"/>
          </w:tcPr>
          <w:p>
            <w:r>
              <w:t>89.100,00 €</w:t>
            </w:r>
          </w:p>
        </w:tc>
        <w:tc>
          <w:tcPr>
            <w:tcW w:type="dxa" w:w="1440"/>
          </w:tcPr>
          <w:p>
            <w:r/>
          </w:p>
        </w:tc>
        <w:tc>
          <w:tcPr>
            <w:tcW w:type="dxa" w:w="1440"/>
          </w:tcPr>
          <w:p>
            <w:r>
              <w:t>27/05/2024 – 27/05/2025</w:t>
            </w:r>
          </w:p>
        </w:tc>
        <w:tc>
          <w:tcPr>
            <w:tcW w:type="dxa" w:w="1440"/>
          </w:tcPr>
          <w:p>
            <w:r>
              <w:rPr>
                <w:highlight w:val="yellow"/>
              </w:rPr>
              <w:t>rellenar</w:t>
            </w:r>
          </w:p>
        </w:tc>
      </w:tr>
      <w:tr>
        <w:tc>
          <w:tcPr>
            <w:tcW w:type="dxa" w:w="1440"/>
          </w:tcPr>
          <w:p>
            <w:r>
              <w:t>Contratación del suministro de cámaras robotizadas PTZ UHD · exp. 2024.21</w:t>
            </w:r>
          </w:p>
        </w:tc>
        <w:tc>
          <w:tcPr>
            <w:tcW w:type="dxa" w:w="1440"/>
          </w:tcPr>
          <w:p>
            <w:r>
              <w:t>Director/a General de EITB</w:t>
            </w:r>
          </w:p>
        </w:tc>
        <w:tc>
          <w:tcPr>
            <w:tcW w:type="dxa" w:w="1440"/>
          </w:tcPr>
          <w:p>
            <w:r>
              <w:t>99.700,00 €</w:t>
            </w:r>
          </w:p>
        </w:tc>
        <w:tc>
          <w:tcPr>
            <w:tcW w:type="dxa" w:w="1440"/>
          </w:tcPr>
          <w:p>
            <w:r/>
          </w:p>
        </w:tc>
        <w:tc>
          <w:tcPr>
            <w:tcW w:type="dxa" w:w="1440"/>
          </w:tcPr>
          <w:p>
            <w:r>
              <w:t>20/06/2024 – 20/06/2025</w:t>
            </w:r>
          </w:p>
        </w:tc>
        <w:tc>
          <w:tcPr>
            <w:tcW w:type="dxa" w:w="1440"/>
          </w:tcPr>
          <w:p>
            <w:r>
              <w:rPr>
                <w:highlight w:val="yellow"/>
              </w:rPr>
              <w:t>rellenar</w:t>
            </w:r>
          </w:p>
        </w:tc>
      </w:tr>
      <w:tr>
        <w:tc>
          <w:tcPr>
            <w:tcW w:type="dxa" w:w="1440"/>
          </w:tcPr>
          <w:p>
            <w:r>
              <w:t>Adquisición de sistemas de transporte de señal audiovisual (2 LOTES) (lote 1) · exp. ECON/000121/2022</w:t>
            </w:r>
          </w:p>
        </w:tc>
        <w:tc>
          <w:tcPr>
            <w:tcW w:type="dxa" w:w="1440"/>
          </w:tcPr>
          <w:p>
            <w:r>
              <w:t>Agencia para la Administración Digital de la Comunidad de Madrid</w:t>
            </w:r>
          </w:p>
        </w:tc>
        <w:tc>
          <w:tcPr>
            <w:tcW w:type="dxa" w:w="1440"/>
          </w:tcPr>
          <w:p>
            <w:r>
              <w:t>11.683,75 €</w:t>
            </w:r>
          </w:p>
        </w:tc>
        <w:tc>
          <w:tcPr>
            <w:tcW w:type="dxa" w:w="1440"/>
          </w:tcPr>
          <w:p>
            <w:r/>
          </w:p>
        </w:tc>
        <w:tc>
          <w:tcPr>
            <w:tcW w:type="dxa" w:w="1440"/>
          </w:tcPr>
          <w:p>
            <w:r>
              <w:t>13/09/2023 – 13/10/2025</w:t>
            </w:r>
          </w:p>
        </w:tc>
        <w:tc>
          <w:tcPr>
            <w:tcW w:type="dxa" w:w="1440"/>
          </w:tcPr>
          <w:p>
            <w:r>
              <w:rPr>
                <w:highlight w:val="yellow"/>
              </w:rPr>
              <w:t>rellenar</w:t>
            </w:r>
          </w:p>
        </w:tc>
      </w:tr>
    </w:tbl>
    <w:p/>
    <w:p>
      <w:r>
        <w:rPr>
          <w:b/>
        </w:rPr>
        <w:t>Importe adjudicado en el periodo: 454.633,69 € sin IVA, en 13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Radiotelevisión del Principado de Asturias, S.A. Unipersonal (NIF A33924606)</w:t>
      </w:r>
    </w:p>
    <w:p>
      <w:r>
        <w:t xml:space="preserve">SINOPSYS DISTRIBUCIÓN INTEGRAL, S.A.U., con NIF A85756880, adjudicataria del contrato «Suministro  de equipos de codificación de vídeo para Radiotelevisión del Principado de Asturias», lote 2, expediente 78/25 RTPA, adjudicado el 17/10/2025 por 39.989,41 €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14/11/2025 a 14/01/2026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Corporación Audiovisual de la Comunitat Valenciana, S.A. (NIF A75771584)</w:t>
      </w:r>
    </w:p>
    <w:p>
      <w:r>
        <w:t xml:space="preserve">SINOPSYS DISTRIBUCIÓN INTEGRAL, S.A.U., con NIF A85756880, adjudicataria del contrato «Suministro de limpiador de cintas VTR para el archivo de documentación del CPP de Burjassot para la Corporació Audiovisual de la Comunitat Valenciana S.A. (CACVSA)», expediente CNMY25/CACVSA/05, adjudicado el 30/04/2025 por 27.744,50 €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30/05/2025 a 30/08/2025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 Compras de la Corporación de Radio y Televisión Española S.A. (NIF A84818558)</w:t>
      </w:r>
    </w:p>
    <w:p>
      <w:r>
        <w:t xml:space="preserve">SINOPSYS DISTRIBUCIÓN INTEGRAL, S.A.U., con NIF A85756880, adjudicataria del contrato «Accesorios cámaras para diversas áreas de TVE», lote 5, expediente S-03854-2024, adjudicado el 06/02/2025 por 21.935,43 €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06/03/2025 a 06/05/2025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Valenciana de Mitjans de Comunicació (NIF Q4601414H)</w:t>
      </w:r>
    </w:p>
    <w:p>
      <w:r>
        <w:t xml:space="preserve">SINOPSYS DISTRIBUCIÓN INTEGRAL, S.A.U., con NIF A85756880, adjudicataria del contrato «Suministro de 6 mochilas Live U LU300S con 2x5G módems, con Mochila de transporte negra y los conectores necesarios, así como un servidor de recepción de la señal LU2000 con 3 años de garantía del equipamiento.», expediente CNEM24/CVMC/01, adjudicado el 20/12/2024 por 68.831,92 €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02/01/2025 a 02/02/2025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Sociedad Pública de Radiodifusión y Televisión Extremeña S.A.U. (NIF A06446447)</w:t>
      </w:r>
    </w:p>
    <w:p>
      <w:r>
        <w:t xml:space="preserve">SINOPSYS DISTRIBUCIÓN INTEGRAL, S.A.U., con NIF A85756880, adjudicataria del contrato «Suministro de Equipos de Producción Audiovisual», lote 2, expediente 05124PAO, adjudicado el 21/10/2024 por 11.714,09 €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21/11/2024 a 13/02/2025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 Compras de la Corporación de Radio y Televisión Española S.A. (NIF A84818558)</w:t>
      </w:r>
    </w:p>
    <w:p>
      <w:r>
        <w:t xml:space="preserve">SINOPSYS DISTRIBUCIÓN INTEGRAL, S.A.U., con NIF A85756880, adjudicataria del contrato «Proyectores de iluminación led», lote 7, expediente S-07854-2023, adjudicado el 23/05/2024 por 7.090,00 €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23/06/2024 a 21/03/2025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Sociedad Pública de Radiodifusión y Televisión Extremeña S.A.U. (NIF A06446447)</w:t>
      </w:r>
    </w:p>
    <w:p>
      <w:r>
        <w:t xml:space="preserve">SINOPSYS DISTRIBUCIÓN INTEGRAL, S.A.U., con NIF A85756880, adjudicataria del contrato «Suministro de Cámaras de Estudio, Ópticas y Equipos Audiovisuales para Canal Extremadura.», lote 2, expediente 02124PAO, adjudicado el 22/04/2024 por 25.165,85 €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22/05/2024 a 14/08/2024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Sociedad Pública de Radiodifusión y Televisión Extremeña S.A.U. (NIF A06446447)</w:t>
      </w:r>
    </w:p>
    <w:p>
      <w:r>
        <w:t xml:space="preserve">SINOPSYS DISTRIBUCIÓN INTEGRAL, S.A.U., con NIF A85756880, adjudicataria del contrato «Suministro de Cámaras de Estudio, Ópticas y Equipos Audiovisuales para Canal Extremadura.», lote 6, expediente 02124PAO, adjudicado el 22/04/2024 por 4.859,36 €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22/05/2024 a 14/08/2024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 Compras de la Corporación de Radio y Televisión Española S.A. (NIF A84818558)</w:t>
      </w:r>
    </w:p>
    <w:p>
      <w:r>
        <w:t xml:space="preserve">SINOPSYS DISTRIBUCIÓN INTEGRAL, S.A.U., con NIF A85756880, adjudicataria del contrato «Equipamiento de video para producción de eventos», lote 6, expediente S-00606-2024, adjudicado el 04/04/2024 por 27.351,99 €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04/05/2024 a 19/06/2024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Director/a General de EITB</w:t>
      </w:r>
    </w:p>
    <w:p>
      <w:r>
        <w:t xml:space="preserve">SINOPSYS DISTRIBUCIÓN INTEGRAL, S.A.U., con NIF A85756880, adjudicataria del contrato «Suministro de la matriz de conmutación de vídeo para los estudios de la sede de Miramon», expediente 2024.107, adjudicado el …… por 19.467,39 €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10/09/2024 a 10/09/2025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Director/a General de EITB</w:t>
      </w:r>
    </w:p>
    <w:p>
      <w:r>
        <w:t xml:space="preserve">SINOPSYS DISTRIBUCIÓN INTEGRAL, S.A.U., con NIF A85756880, adjudicataria del contrato «Contratación del suministro de procesadores de video», expediente 2024.66, adjudicado el …… por 89.100,00 €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27/05/2024 a 27/05/2025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Director/a General de EITB</w:t>
      </w:r>
    </w:p>
    <w:p>
      <w:r>
        <w:t xml:space="preserve">SINOPSYS DISTRIBUCIÓN INTEGRAL, S.A.U., con NIF A85756880, adjudicataria del contrato «Contratación del suministro de cámaras robotizadas PTZ UHD», expediente 2024.21, adjudicado el …… por 99.700,00 €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20/06/2024 a 20/06/2025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Agencia para la Administración Digital de la Comunidad de Madrid</w:t>
      </w:r>
    </w:p>
    <w:p>
      <w:r>
        <w:t xml:space="preserve">SINOPSYS DISTRIBUCIÓN INTEGRAL, S.A.U., con NIF A85756880, adjudicataria del contrato «Adquisición de sistemas de transporte de señal audiovisual (2 LOTES)», lote 1, expediente ECON/000121/2022, adjudicado el …… por 11.683,75 €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13/09/2023 a 13/10/2025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