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SEGURINCAT SEGURETAT I VIGILANCIA, SL</w:t>
      </w:r>
    </w:p>
    <w:p>
      <w:r>
        <w:t>NIF B43702042.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Contractació del manteniment de les instal·lacions de protecció contra incendis i intrusió dels edificis i equipaments de titularitat municipal, per garantir la seguretat de persones i béns. · exp. X2023002020</w:t>
            </w:r>
          </w:p>
        </w:tc>
        <w:tc>
          <w:tcPr>
            <w:tcW w:type="dxa" w:w="1440"/>
          </w:tcPr>
          <w:p>
            <w:r>
              <w:t>Ajuntament d'Olèrdola</w:t>
            </w:r>
          </w:p>
        </w:tc>
        <w:tc>
          <w:tcPr>
            <w:tcW w:type="dxa" w:w="1440"/>
          </w:tcPr>
          <w:p>
            <w:r>
              <w:t>17.395,80 €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03/07/2024 – 03/07/2026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del servei de vigilància i seguretat a les dependències del Consell Comarcal del Tarragonès així com establir els treballs i capacitació del personal que ha de realitzar aquest servei. · exp. 2023-0002437</w:t>
            </w:r>
          </w:p>
        </w:tc>
        <w:tc>
          <w:tcPr>
            <w:tcW w:type="dxa" w:w="1440"/>
          </w:tcPr>
          <w:p>
            <w:r>
              <w:t>Consell Comarcal del Tarragonès</w:t>
            </w:r>
          </w:p>
        </w:tc>
        <w:tc>
          <w:tcPr>
            <w:tcW w:type="dxa" w:w="1440"/>
          </w:tcPr>
          <w:p>
            <w:r>
              <w:t>21,40 €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29/07/2024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17.417,20 €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d'Olèrdola</w:t>
      </w:r>
    </w:p>
    <w:p>
      <w:r>
        <w:t xml:space="preserve">SEGURINCAT SEGURETAT I VIGILANCIA, SL, con NIF B43702042, adjudicataria del contrato «Contractació del manteniment de les instal·lacions de protecció contra incendis i intrusió dels edificis i equipaments de titularitat municipal, per garantir la seguretat de persones i béns.», expediente X2023002020, adjudicado el …… por 17.395,80 €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03/07/2024 a 03/07/2026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Tarragonès</w:t>
      </w:r>
    </w:p>
    <w:p>
      <w:r>
        <w:t xml:space="preserve">SEGURINCAT SEGURETAT I VIGILANCIA, SL, con NIF B43702042, adjudicataria del contrato «Contractació del servei de vigilància i seguretat a les dependències del Consell Comarcal del Tarragonès així com establir els treballs i capacitació del personal que ha de realitzar aquest servei.», expediente 2023-0002437, adjudicado el …… por 21,40 €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29/07/2024 a 29/07/2029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