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SEGESCO UNIVERSAL SLU</w:t>
      </w:r>
    </w:p>
    <w:p>
      <w:r>
        <w:t>NIF B25768342.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