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SANTA GEMA RECICLAJE, S.L.</w:t>
      </w:r>
    </w:p>
    <w:p>
      <w:r>
        <w:t>NIF B02520799.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Contrataciones por procedimiento de emergencia de las Obras RES44 DE 23/01/2025 para las actuaciones necesarias en el núcleo urbano de Letur, y en las pedanías Dehesa de Letur, Tobar de Abajo y Fuente de la Sabina, en suelos rústicos a consecuencia de las inundaciones producidas por la DANA. · exp. TSA0079987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8.000,00 €</w:t>
            </w:r>
          </w:p>
        </w:tc>
        <w:tc>
          <w:tcPr>
            <w:tcW w:type="dxa" w:w="1440"/>
          </w:tcPr>
          <w:p>
            <w:r>
              <w:t>23/01/2025</w:t>
            </w:r>
          </w:p>
        </w:tc>
        <w:tc>
          <w:tcPr>
            <w:tcW w:type="dxa" w:w="1440"/>
          </w:tcPr>
          <w:p>
            <w:r>
              <w:t>05/03/2025 – 05/09/2025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Contrataciones por procedimiento de emergencia de las actuaciones necesarias para la emergencia en suelo rústico (cauces y entornos), núcleo urbano de Letur, y en la pedanía Dehesa de Letur, a consecuencia de las inundaciones producidas por la Dana en el municipio de Letur. · exp. TSA0079794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3.470,00 €</w:t>
            </w:r>
          </w:p>
        </w:tc>
        <w:tc>
          <w:tcPr>
            <w:tcW w:type="dxa" w:w="1440"/>
          </w:tcPr>
          <w:p>
            <w:r>
              <w:t>14/01/2025</w:t>
            </w:r>
          </w:p>
        </w:tc>
        <w:tc>
          <w:tcPr>
            <w:tcW w:type="dxa" w:w="1440"/>
          </w:tcPr>
          <w:p>
            <w:r>
              <w:t>30/01/2025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11.470,00 €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SANTA GEMA RECICLAJE, S.L., con NIF B02520799, adjudicataria del contrato «Contrataciones por procedimiento de emergencia de las Obras RES44 DE 23/01/2025 para las actuaciones necesarias en el núcleo urbano de Letur, y en las pedanías Dehesa de Letur, Tobar de Abajo y Fuente de la Sabina, en suelos rústicos a consecuencia de las inundaciones producidas por la DANA.», expediente TSA0079987, adjudicado el 23/01/2025 por 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05/03/2025 a 05/09/2025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SANTA GEMA RECICLAJE, S.L., con NIF B02520799, adjudicataria del contrato «Contrataciones por procedimiento de emergencia de las actuaciones necesarias para la emergencia en suelo rústico (cauces y entornos), núcleo urbano de Letur, y en la pedanía Dehesa de Letur, a consecuencia de las inundaciones producidas por la Dana en el municipio de Letur.», expediente TSA0079794, adjudicado el 14/01/2025 por 3.470,00 €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