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RSM PRODUCCIONES AUDIOVISUALES Y EVENTOS, S.L.</w:t>
      </w:r>
    </w:p>
    <w:p>
      <w:r>
        <w:t>NIF B98411234.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técnico de iluminación, sonido, producción y personal técnico para el Festival de Música "Llum Fest" de Llíria · exp. 5402C/2024</w:t>
            </w:r>
          </w:p>
        </w:tc>
        <w:tc>
          <w:tcPr>
            <w:tcW w:type="dxa" w:w="1440"/>
          </w:tcPr>
          <w:p>
            <w:r>
              <w:t>Ayuntamiento de Llíria · NIF P4614900A</w:t>
            </w:r>
          </w:p>
        </w:tc>
        <w:tc>
          <w:tcPr>
            <w:tcW w:type="dxa" w:w="1440"/>
          </w:tcPr>
          <w:p>
            <w:r>
              <w:t>13.960,00 €</w:t>
            </w:r>
          </w:p>
        </w:tc>
        <w:tc>
          <w:tcPr>
            <w:tcW w:type="dxa" w:w="1440"/>
          </w:tcPr>
          <w:p>
            <w:r>
              <w:t>04/07/2024</w:t>
            </w:r>
          </w:p>
        </w:tc>
        <w:tc>
          <w:tcPr>
            <w:tcW w:type="dxa" w:w="1440"/>
          </w:tcPr>
          <w:p>
            <w:r>
              <w:t>04/08/2024 – 04/08/2025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13.960,00 €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Llíria (NIF P4614900A)</w:t>
      </w:r>
    </w:p>
    <w:p>
      <w:r>
        <w:t xml:space="preserve">RSM PRODUCCIONES AUDIOVISUALES Y EVENTOS, S.L., con NIF B98411234, adjudicataria del contrato «Servicio técnico de iluminación, sonido, producción y personal técnico para el Festival de Música "Llum Fest" de Llíria», expediente 5402C/2024, adjudicado el 04/07/2024 por 13.960,00 €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04/08/2024 a 04/08/2025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