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BOLLEDO SA</w:t>
      </w:r>
    </w:p>
    <w:p>
      <w:r>
        <w:t>NIF A3906610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