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YECTOS TECNOLÓGICOS JUST ONE, S.L.</w:t>
      </w:r>
    </w:p>
    <w:p>
      <w:r>
        <w:t>NIF B87073136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