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PROSIN</w:t>
      </w:r>
    </w:p>
    <w:p>
      <w:r>
        <w:t>NIF B31125883.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Sistema Dinámico de Compras de equipamiento informático, equipos multifunción y sistemas audiovisuales (lote 1) · exp. 8085_SD20_0003</w:t>
            </w:r>
          </w:p>
        </w:tc>
        <w:tc>
          <w:tcPr>
            <w:tcW w:type="dxa" w:w="1440"/>
          </w:tcPr>
          <w:p>
            <w:r>
              <w:t>Corporación Pública Empresarial de Navarra, S.L.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01/03/2021 – 27/11/2024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Compras de equipamiento informático, equipos multifunción y sistemas audiovisuales (lote 2) · exp. 8085_SD20_0003</w:t>
            </w:r>
          </w:p>
        </w:tc>
        <w:tc>
          <w:tcPr>
            <w:tcW w:type="dxa" w:w="1440"/>
          </w:tcPr>
          <w:p>
            <w:r>
              <w:t>Corporación Pública Empresarial de Navarra, S.L.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01/03/2021 – 27/11/2024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Compras de equipamiento informático, equipos multifunción y sistemas audiovisuales (lote 3) · exp. 8085_SD20_0003</w:t>
            </w:r>
          </w:p>
        </w:tc>
        <w:tc>
          <w:tcPr>
            <w:tcW w:type="dxa" w:w="1440"/>
          </w:tcPr>
          <w:p>
            <w:r>
              <w:t>Corporación Pública Empresarial de Navarra, S.L.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01/03/2021 – 27/11/2024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4º período AM Suministro bienes de carácter informático (lote 1) · exp. 3188_ABR0017/2020 4P</w:t>
            </w:r>
          </w:p>
        </w:tc>
        <w:tc>
          <w:tcPr>
            <w:tcW w:type="dxa" w:w="1440"/>
          </w:tcPr>
          <w:p>
            <w:r>
              <w:t>RECTOR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01/03/2024 – 01/03/2025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SDC Suministro de equipamiento informatico y material complementario · exp. 3276_2025.5</w:t>
            </w:r>
          </w:p>
        </w:tc>
        <w:tc>
          <w:tcPr>
            <w:tcW w:type="dxa" w:w="1440"/>
          </w:tcPr>
          <w:p>
            <w:r>
              <w:t>Fundación CENER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equipamiento TIC con destino a los centros dependientes del Departamento de Educación del Gobierno de Navarra (lote 1) · exp. 1004_SDC_25_01</w:t>
            </w:r>
          </w:p>
        </w:tc>
        <w:tc>
          <w:tcPr>
            <w:tcW w:type="dxa" w:w="1440"/>
          </w:tcPr>
          <w:p>
            <w:r>
              <w:t>Dirección General de Digitalización y Servicios Educativos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equipamiento TIC con destino a los centros dependientes del Departamento de Educación del Gobierno de Navarra (lote 2) · exp. 1004_SDC_25_01</w:t>
            </w:r>
          </w:p>
        </w:tc>
        <w:tc>
          <w:tcPr>
            <w:tcW w:type="dxa" w:w="1440"/>
          </w:tcPr>
          <w:p>
            <w:r>
              <w:t>Dirección General de Digitalización y Servicios Educativos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equipamiento TIC con destino a los centros dependientes del Departamento de Educación del Gobierno de Navarra (lote 3) · exp. 1004_SDC_25_01</w:t>
            </w:r>
          </w:p>
        </w:tc>
        <w:tc>
          <w:tcPr>
            <w:tcW w:type="dxa" w:w="1440"/>
          </w:tcPr>
          <w:p>
            <w:r>
              <w:t>Dirección General de Digitalización y Servicios Educativos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equipamiento TIC con destino a los centros dependientes del Departamento de Educación del Gobierno de Navarra (lote 4) · exp. 1004_SDC_25_01</w:t>
            </w:r>
          </w:p>
        </w:tc>
        <w:tc>
          <w:tcPr>
            <w:tcW w:type="dxa" w:w="1440"/>
          </w:tcPr>
          <w:p>
            <w:r>
              <w:t>Dirección General de Digitalización y Servicios Educativos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equipamiento TIC con destino a los centros dependientes del Departamento de Educación del Gobierno de Navarra (lote 5) · exp. 1004_SDC_25_01</w:t>
            </w:r>
          </w:p>
        </w:tc>
        <w:tc>
          <w:tcPr>
            <w:tcW w:type="dxa" w:w="1440"/>
          </w:tcPr>
          <w:p>
            <w:r>
              <w:t>Dirección General de Digitalización y Servicios Educativos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equipamiento TIC con destino a los centros dependientes del Departamento de Educación del Gobierno de Navarra (lote 6) · exp. 1004_SDC_25_01</w:t>
            </w:r>
          </w:p>
        </w:tc>
        <w:tc>
          <w:tcPr>
            <w:tcW w:type="dxa" w:w="1440"/>
          </w:tcPr>
          <w:p>
            <w:r>
              <w:t>Dirección General de Digitalización y Servicios Educativos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equipamiento TIC con destino a los centros dependientes del Departamento de Educación del Gobierno de Navarra (lote 7) · exp. 1004_SDC_25_01</w:t>
            </w:r>
          </w:p>
        </w:tc>
        <w:tc>
          <w:tcPr>
            <w:tcW w:type="dxa" w:w="1440"/>
          </w:tcPr>
          <w:p>
            <w:r>
              <w:t>Dirección General de Digitalización y Servicios Educativos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el suministro de material de microinformática y vinculados para la Fundación Donostia International Physics Center. · exp. AD2025/02</w:t>
            </w:r>
          </w:p>
        </w:tc>
        <w:tc>
          <w:tcPr>
            <w:tcW w:type="dxa" w:w="1440"/>
          </w:tcPr>
          <w:p>
            <w:r>
              <w:t>Fundación Donostia International Physics Center-Director</w:t>
            </w:r>
          </w:p>
        </w:tc>
        <w:tc>
          <w:tcPr>
            <w:tcW w:type="dxa" w:w="1440"/>
          </w:tcPr>
          <w:p>
            <w:r>
              <w:t>6.982,57 €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29/05/2025 – 29/05/2026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ABR0001/2025 Acuerdo Marco para el suministro de bienes de carácter informático para la Universidad Pública de Navarra (lote 1) · exp. 3188_ABR0001/2025</w:t>
            </w:r>
          </w:p>
        </w:tc>
        <w:tc>
          <w:tcPr>
            <w:tcW w:type="dxa" w:w="1440"/>
          </w:tcPr>
          <w:p>
            <w:r>
              <w:t>RECTOR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ABR0001/2025 Acuerdo Marco para el suministro de bienes de carácter informático para la Universidad Pública de Navarra (lote 2) · exp. 3188_ABR0001/2025</w:t>
            </w:r>
          </w:p>
        </w:tc>
        <w:tc>
          <w:tcPr>
            <w:tcW w:type="dxa" w:w="1440"/>
          </w:tcPr>
          <w:p>
            <w:r>
              <w:t>RECTOR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ABR0001/2025 Acuerdo Marco para el suministro de bienes de carácter informático para la Universidad Pública de Navarra (lote 3) · exp. 3188_ABR0001/2025</w:t>
            </w:r>
          </w:p>
        </w:tc>
        <w:tc>
          <w:tcPr>
            <w:tcW w:type="dxa" w:w="1440"/>
          </w:tcPr>
          <w:p>
            <w:r>
              <w:t>RECTOR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material informático · exp. 2024.11.SDA.005</w:t>
            </w:r>
          </w:p>
        </w:tc>
        <w:tc>
          <w:tcPr>
            <w:tcW w:type="dxa" w:w="1440"/>
          </w:tcPr>
          <w:p>
            <w:r>
              <w:t>Grupo Euskal Irrati Telebista-Director/a Gerente EITB</w:t>
            </w:r>
          </w:p>
        </w:tc>
        <w:tc>
          <w:tcPr>
            <w:tcW w:type="dxa" w:w="1440"/>
          </w:tcPr>
          <w:p>
            <w:r>
              <w:t>2.728,86 €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08/01/2025 – 22/01/2025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equipamiento hardware No Homologado (SDC Lote 3 - 2024-02) (lote 2) · exp. 8379_0005-CP02-2024-000006</w:t>
            </w:r>
          </w:p>
        </w:tc>
        <w:tc>
          <w:tcPr>
            <w:tcW w:type="dxa" w:w="1440"/>
          </w:tcPr>
          <w:p>
            <w:r>
              <w:t>el Director General de Telecomunicaciones y Digitalización</w:t>
            </w:r>
          </w:p>
        </w:tc>
        <w:tc>
          <w:tcPr>
            <w:tcW w:type="dxa" w:w="1440"/>
          </w:tcPr>
          <w:p>
            <w:r>
              <w:t>75.635,00 €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04/12/2024 – 03/02/2025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SDC equipamiento TIC (lote 1) · exp. 8085_DS24_0001</w:t>
            </w:r>
          </w:p>
        </w:tc>
        <w:tc>
          <w:tcPr>
            <w:tcW w:type="dxa" w:w="1440"/>
          </w:tcPr>
          <w:p>
            <w:r>
              <w:t>Corporación Pública Empresarial de Navarra, S.L.U.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SDC equipamiento TIC (lote 2) · exp. 8085_DS24_0001</w:t>
            </w:r>
          </w:p>
        </w:tc>
        <w:tc>
          <w:tcPr>
            <w:tcW w:type="dxa" w:w="1440"/>
          </w:tcPr>
          <w:p>
            <w:r>
              <w:t>Corporación Pública Empresarial de Navarra, S.L.U.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SDC equipamiento TIC (lote 3) · exp. 8085_DS24_0001</w:t>
            </w:r>
          </w:p>
        </w:tc>
        <w:tc>
          <w:tcPr>
            <w:tcW w:type="dxa" w:w="1440"/>
          </w:tcPr>
          <w:p>
            <w:r>
              <w:t>Corporación Pública Empresarial de Navarra, S.L.U.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adquisición de consumibles de impresión (Toner y Cartuchos de tinta) año 2025 (lote 1) · exp. 1001_0005-0404-2024-000018</w:t>
            </w:r>
          </w:p>
        </w:tc>
        <w:tc>
          <w:tcPr>
            <w:tcW w:type="dxa" w:w="1440"/>
          </w:tcPr>
          <w:p>
            <w:r>
              <w:t>la Directora General de Presupuestos y Patrimonio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21/02/2025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adquisición de consumibles de impresión (Toner y Cartuchos de tinta) año 2025 (lote 2) · exp. 1001_0005-0404-2024-000018</w:t>
            </w:r>
          </w:p>
        </w:tc>
        <w:tc>
          <w:tcPr>
            <w:tcW w:type="dxa" w:w="1440"/>
          </w:tcPr>
          <w:p>
            <w:r>
              <w:t>la Directora General de Presupuestos y Patrimonio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17/02/2025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adquisición de consumibles de impresión (Toner y Cartuchos de tinta) año 2025 (lote 3) · exp. 1001_0005-0404-2024-000018</w:t>
            </w:r>
          </w:p>
        </w:tc>
        <w:tc>
          <w:tcPr>
            <w:tcW w:type="dxa" w:w="1440"/>
          </w:tcPr>
          <w:p>
            <w:r>
              <w:t>la Directora General de Presupuestos y Patrimonio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17/02/2025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adquisición de consumibles de impresión (Toner y Cartuchos de tinta) año 2025 (lote 4) · exp. 1001_0005-0404-2024-000018</w:t>
            </w:r>
          </w:p>
        </w:tc>
        <w:tc>
          <w:tcPr>
            <w:tcW w:type="dxa" w:w="1440"/>
          </w:tcPr>
          <w:p>
            <w:r>
              <w:t>la Directora General de Presupuestos y Patrimonio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21/02/2025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adquisición de consumibles de impresión (Toner y Cartuchos de tinta) año 2025 (lote 5) · exp. 1001_0005-0404-2024-000018</w:t>
            </w:r>
          </w:p>
        </w:tc>
        <w:tc>
          <w:tcPr>
            <w:tcW w:type="dxa" w:w="1440"/>
          </w:tcPr>
          <w:p>
            <w:r>
              <w:t>la Directora General de Presupuestos y Patrimonio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17/02/2025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adquisición de consumibles de impresión (Toner y Cartuchos de tinta) año 2025 (lote 7) · exp. 1001_0005-0404-2024-000018</w:t>
            </w:r>
          </w:p>
        </w:tc>
        <w:tc>
          <w:tcPr>
            <w:tcW w:type="dxa" w:w="1440"/>
          </w:tcPr>
          <w:p>
            <w:r>
              <w:t>la Directora General de Presupuestos y Patrimonio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17/02/2025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SDC de consumibles de impresión (513) · exp. 2034_513</w:t>
            </w:r>
          </w:p>
        </w:tc>
        <w:tc>
          <w:tcPr>
            <w:tcW w:type="dxa" w:w="1440"/>
          </w:tcPr>
          <w:p>
            <w:r>
              <w:t>Asociación Navarra de Informática Municipal, S.A.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17/10/2024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selección de proveedores y terminals de telefonía móvil, fijo-móvil, routers de movilidad, terminales ruggerizados, tablets y material complementario con destino a la administración de la CFN y NASERTIC (lote 1) · exp. 8379_0005-0404-2023-000016</w:t>
            </w:r>
          </w:p>
        </w:tc>
        <w:tc>
          <w:tcPr>
            <w:tcW w:type="dxa" w:w="1440"/>
          </w:tcPr>
          <w:p>
            <w:r>
              <w:t>el Director General de Telecomunicaciones y Digitalización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08/10/2024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selección de proveedores y terminals de telefonía móvil, fijo-móvil, routers de movilidad, terminales ruggerizados, tablets y material complementario con destino a la administración de la CFN y NASERTIC (lote 3) · exp. 8379_0005-0404-2023-000016</w:t>
            </w:r>
          </w:p>
        </w:tc>
        <w:tc>
          <w:tcPr>
            <w:tcW w:type="dxa" w:w="1440"/>
          </w:tcPr>
          <w:p>
            <w:r>
              <w:t>el Director General de Telecomunicaciones y Digitalización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08/10/2024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selección de proveedores y terminals de telefonía móvil, fijo-móvil, routers de movilidad, terminales ruggerizados, tablets y material complementario con destino a la administración de la CFN y NASERTIC (lote 5) · exp. 8379_0005-0404-2023-000016</w:t>
            </w:r>
          </w:p>
        </w:tc>
        <w:tc>
          <w:tcPr>
            <w:tcW w:type="dxa" w:w="1440"/>
          </w:tcPr>
          <w:p>
            <w:r>
              <w:t>el Director General de Telecomunicaciones y Digitalización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08/10/2024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Licencias, Hardware Y Consultorías de Infraestructuras TIC con destino a la Administración de la Comunidad Foral de Navarra (lote 3) · exp. 8379_0005-CSDC-2022-000002</w:t>
            </w:r>
          </w:p>
        </w:tc>
        <w:tc>
          <w:tcPr>
            <w:tcW w:type="dxa" w:w="1440"/>
          </w:tcPr>
          <w:p>
            <w:r>
              <w:t>el Director General de Telecomunicaciones y Digitalización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22/02/2023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licencias informáticas con destino a las Sociedades Públicas del Gobierno de Navarra (lote 2) · exp. 8085_DS22_0001</w:t>
            </w:r>
          </w:p>
        </w:tc>
        <w:tc>
          <w:tcPr>
            <w:tcW w:type="dxa" w:w="1440"/>
          </w:tcPr>
          <w:p>
            <w:r>
              <w:t>Corporación Pública Empresarial de Navarra, S.L.U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14/04/2023 – 18/05/2026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85.346,43 € sin IVA, en 33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</w:t>
      </w:r>
    </w:p>
    <w:p>
      <w:r>
        <w:t xml:space="preserve">PROSIN, con NIF B31125883, adjudicataria del contrato «Sistema Dinámico de Compras de equipamiento informático, equipos multifunción y sistemas audiovisuales», lote 1, expediente 8085_SD20_0003,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01/03/2021 a 27/11/2024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</w:t>
      </w:r>
    </w:p>
    <w:p>
      <w:r>
        <w:t xml:space="preserve">PROSIN, con NIF B31125883, adjudicataria del contrato «Sistema Dinámico de Compras de equipamiento informático, equipos multifunción y sistemas audiovisuales», lote 2, expediente 8085_SD20_0003,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01/03/2021 a 27/11/2024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</w:t>
      </w:r>
    </w:p>
    <w:p>
      <w:r>
        <w:t xml:space="preserve">PROSIN, con NIF B31125883, adjudicataria del contrato «Sistema Dinámico de Compras de equipamiento informático, equipos multifunción y sistemas audiovisuales», lote 3, expediente 8085_SD20_0003,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01/03/2021 a 27/11/2024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RECTOR</w:t>
      </w:r>
    </w:p>
    <w:p>
      <w:r>
        <w:t xml:space="preserve">PROSIN, con NIF B31125883, adjudicataria del contrato «4º período AM Suministro bienes de carácter informático», lote 1, expediente 3188_ABR0017/2020 4P,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01/03/2024 a 01/03/2025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CENER</w:t>
      </w:r>
    </w:p>
    <w:p>
      <w:r>
        <w:t xml:space="preserve">PROSIN, con NIF B31125883, adjudicataria del contrato «SDC Suministro de equipamiento informatico y material complementario», expediente 3276_2025.5,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09/09/2025 a 09/09/2029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Digitalización y Servicios Educativos</w:t>
      </w:r>
    </w:p>
    <w:p>
      <w:r>
        <w:t xml:space="preserve">PROSIN, con NIF B31125883, adjudicataria del contrato «Sistema dinámico de compra de equipamiento TIC con destino a los centros dependientes del Departamento de Educación del Gobierno de Navarra», lote 1, expediente 1004_SDC_25_01,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13/06/2025 a 31/05/2029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Digitalización y Servicios Educativos</w:t>
      </w:r>
    </w:p>
    <w:p>
      <w:r>
        <w:t xml:space="preserve">PROSIN, con NIF B31125883, adjudicataria del contrato «Sistema dinámico de compra de equipamiento TIC con destino a los centros dependientes del Departamento de Educación del Gobierno de Navarra», lote 2, expediente 1004_SDC_25_01,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13/06/2025 a 31/05/2029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Digitalización y Servicios Educativos</w:t>
      </w:r>
    </w:p>
    <w:p>
      <w:r>
        <w:t xml:space="preserve">PROSIN, con NIF B31125883, adjudicataria del contrato «Sistema dinámico de compra de equipamiento TIC con destino a los centros dependientes del Departamento de Educación del Gobierno de Navarra», lote 3, expediente 1004_SDC_25_01,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13/06/2025 a 31/05/2029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Digitalización y Servicios Educativos</w:t>
      </w:r>
    </w:p>
    <w:p>
      <w:r>
        <w:t xml:space="preserve">PROSIN, con NIF B31125883, adjudicataria del contrato «Sistema dinámico de compra de equipamiento TIC con destino a los centros dependientes del Departamento de Educación del Gobierno de Navarra», lote 4, expediente 1004_SDC_25_01,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13/06/2025 a 31/05/2029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Digitalización y Servicios Educativos</w:t>
      </w:r>
    </w:p>
    <w:p>
      <w:r>
        <w:t xml:space="preserve">PROSIN, con NIF B31125883, adjudicataria del contrato «Sistema dinámico de compra de equipamiento TIC con destino a los centros dependientes del Departamento de Educación del Gobierno de Navarra», lote 5, expediente 1004_SDC_25_01,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13/06/2025 a 31/05/2029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Digitalización y Servicios Educativos</w:t>
      </w:r>
    </w:p>
    <w:p>
      <w:r>
        <w:t xml:space="preserve">PROSIN, con NIF B31125883, adjudicataria del contrato «Sistema dinámico de compra de equipamiento TIC con destino a los centros dependientes del Departamento de Educación del Gobierno de Navarra», lote 6, expediente 1004_SDC_25_01,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13/06/2025 a 31/05/2029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Digitalización y Servicios Educativos</w:t>
      </w:r>
    </w:p>
    <w:p>
      <w:r>
        <w:t xml:space="preserve">PROSIN, con NIF B31125883, adjudicataria del contrato «Sistema dinámico de compra de equipamiento TIC con destino a los centros dependientes del Departamento de Educación del Gobierno de Navarra», lote 7, expediente 1004_SDC_25_01,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13/06/2025 a 31/05/2029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Donostia International Physics Center-Director</w:t>
      </w:r>
    </w:p>
    <w:p>
      <w:r>
        <w:t xml:space="preserve">PROSIN, con NIF B31125883, adjudicataria del contrato «Acuerdo Marco para el suministro de material de microinformática y vinculados para la Fundación Donostia International Physics Center.», expediente AD2025/02, adjudicado el …… por 6.982,57 €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29/05/2025 a 29/05/2026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RECTOR</w:t>
      </w:r>
    </w:p>
    <w:p>
      <w:r>
        <w:t xml:space="preserve">PROSIN, con NIF B31125883, adjudicataria del contrato «ABR0001/2025 Acuerdo Marco para el suministro de bienes de carácter informático para la Universidad Pública de Navarra», lote 1, expediente 3188_ABR0001/2025,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19/05/2025 a 31/05/2027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RECTOR</w:t>
      </w:r>
    </w:p>
    <w:p>
      <w:r>
        <w:t xml:space="preserve">PROSIN, con NIF B31125883, adjudicataria del contrato «ABR0001/2025 Acuerdo Marco para el suministro de bienes de carácter informático para la Universidad Pública de Navarra», lote 2, expediente 3188_ABR0001/2025,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19/05/2025 a 31/05/2027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RECTOR</w:t>
      </w:r>
    </w:p>
    <w:p>
      <w:r>
        <w:t xml:space="preserve">PROSIN, con NIF B31125883, adjudicataria del contrato «ABR0001/2025 Acuerdo Marco para el suministro de bienes de carácter informático para la Universidad Pública de Navarra», lote 3, expediente 3188_ABR0001/2025,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19/05/2025 a 31/05/2027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Grupo Euskal Irrati Telebista-Director/a Gerente EITB</w:t>
      </w:r>
    </w:p>
    <w:p>
      <w:r>
        <w:t xml:space="preserve">PROSIN, con NIF B31125883, adjudicataria del contrato «Suministro material informático», expediente 2024.11.SDA.005, adjudicado el …… por 2.728,86 €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08/01/2025 a 22/01/2025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el Director General de Telecomunicaciones y Digitalización</w:t>
      </w:r>
    </w:p>
    <w:p>
      <w:r>
        <w:t xml:space="preserve">PROSIN, con NIF B31125883, adjudicataria del contrato «Suministro de equipamiento hardware No Homologado (SDC Lote 3 - 2024-02)», lote 2, expediente 8379_0005-CP02-2024-000006, adjudicado el …… por 75.635,00 €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04/12/2024 a 03/02/2025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S.L.U.</w:t>
      </w:r>
    </w:p>
    <w:p>
      <w:r>
        <w:t xml:space="preserve">PROSIN, con NIF B31125883, adjudicataria del contrato «SDC equipamiento TIC», lote 1, expediente 8085_DS24_0001,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09/01/2025 a 28/11/2028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S.L.U.</w:t>
      </w:r>
    </w:p>
    <w:p>
      <w:r>
        <w:t xml:space="preserve">PROSIN, con NIF B31125883, adjudicataria del contrato «SDC equipamiento TIC», lote 2, expediente 8085_DS24_0001,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09/01/2025 a 28/11/2028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S.L.U.</w:t>
      </w:r>
    </w:p>
    <w:p>
      <w:r>
        <w:t xml:space="preserve">PROSIN, con NIF B31125883, adjudicataria del contrato «SDC equipamiento TIC», lote 3, expediente 8085_DS24_0001,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09/01/2025 a 28/11/2028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la Directora General de Presupuestos y Patrimonio</w:t>
      </w:r>
    </w:p>
    <w:p>
      <w:r>
        <w:t xml:space="preserve">PROSIN, con NIF B31125883, adjudicataria del contrato «Acuerdo Marco para la adquisición de consumibles de impresión (Toner y Cartuchos de tinta) año 2025», lote 1, expediente 1001_0005-0404-2024-000018,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21/02/2025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la Directora General de Presupuestos y Patrimonio</w:t>
      </w:r>
    </w:p>
    <w:p>
      <w:r>
        <w:t xml:space="preserve">PROSIN, con NIF B31125883, adjudicataria del contrato «Acuerdo Marco para la adquisición de consumibles de impresión (Toner y Cartuchos de tinta) año 2025», lote 2, expediente 1001_0005-0404-2024-000018,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17/02/2025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la Directora General de Presupuestos y Patrimonio</w:t>
      </w:r>
    </w:p>
    <w:p>
      <w:r>
        <w:t xml:space="preserve">PROSIN, con NIF B31125883, adjudicataria del contrato «Acuerdo Marco para la adquisición de consumibles de impresión (Toner y Cartuchos de tinta) año 2025», lote 3, expediente 1001_0005-0404-2024-000018,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17/02/2025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la Directora General de Presupuestos y Patrimonio</w:t>
      </w:r>
    </w:p>
    <w:p>
      <w:r>
        <w:t xml:space="preserve">PROSIN, con NIF B31125883, adjudicataria del contrato «Acuerdo Marco para la adquisición de consumibles de impresión (Toner y Cartuchos de tinta) año 2025», lote 4, expediente 1001_0005-0404-2024-000018,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21/02/2025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la Directora General de Presupuestos y Patrimonio</w:t>
      </w:r>
    </w:p>
    <w:p>
      <w:r>
        <w:t xml:space="preserve">PROSIN, con NIF B31125883, adjudicataria del contrato «Acuerdo Marco para la adquisición de consumibles de impresión (Toner y Cartuchos de tinta) año 2025», lote 5, expediente 1001_0005-0404-2024-000018,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17/02/2025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la Directora General de Presupuestos y Patrimonio</w:t>
      </w:r>
    </w:p>
    <w:p>
      <w:r>
        <w:t xml:space="preserve">PROSIN, con NIF B31125883, adjudicataria del contrato «Acuerdo Marco para la adquisición de consumibles de impresión (Toner y Cartuchos de tinta) año 2025», lote 7, expediente 1001_0005-0404-2024-000018,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17/02/2025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Asociación Navarra de Informática Municipal, S.A.</w:t>
      </w:r>
    </w:p>
    <w:p>
      <w:r>
        <w:t xml:space="preserve">PROSIN, con NIF B31125883, adjudicataria del contrato «SDC de consumibles de impresión (513)», expediente 2034_513,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17/10/2024 a 17/10/2028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el Director General de Telecomunicaciones y Digitalización</w:t>
      </w:r>
    </w:p>
    <w:p>
      <w:r>
        <w:t xml:space="preserve">PROSIN, con NIF B31125883, adjudicataria del contrato «Acuerdo Marco para la selección de proveedores y terminals de telefonía móvil, fijo-móvil, routers de movilidad, terminales ruggerizados, tablets y material complementario con destino a la administración de la CFN y NASERTIC», lote 1, expediente 8379_0005-0404-2023-000016,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08/10/2024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el Director General de Telecomunicaciones y Digitalización</w:t>
      </w:r>
    </w:p>
    <w:p>
      <w:r>
        <w:t xml:space="preserve">PROSIN, con NIF B31125883, adjudicataria del contrato «Acuerdo Marco para la selección de proveedores y terminals de telefonía móvil, fijo-móvil, routers de movilidad, terminales ruggerizados, tablets y material complementario con destino a la administración de la CFN y NASERTIC», lote 3, expediente 8379_0005-0404-2023-000016,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08/10/2024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el Director General de Telecomunicaciones y Digitalización</w:t>
      </w:r>
    </w:p>
    <w:p>
      <w:r>
        <w:t xml:space="preserve">PROSIN, con NIF B31125883, adjudicataria del contrato «Acuerdo Marco para la selección de proveedores y terminals de telefonía móvil, fijo-móvil, routers de movilidad, terminales ruggerizados, tablets y material complementario con destino a la administración de la CFN y NASERTIC», lote 5, expediente 8379_0005-0404-2023-000016,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08/10/2024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el Director General de Telecomunicaciones y Digitalización</w:t>
      </w:r>
    </w:p>
    <w:p>
      <w:r>
        <w:t xml:space="preserve">PROSIN, con NIF B31125883, adjudicataria del contrato «Sistema Dinámico de Compra de Licencias, Hardware Y Consultorías de Infraestructuras TIC con destino a la Administración de la Comunidad Foral de Navarra», lote 3, expediente 8379_0005-CSDC-2022-000002,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22/02/2023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S.L.U</w:t>
      </w:r>
    </w:p>
    <w:p>
      <w:r>
        <w:t xml:space="preserve">PROSIN, con NIF B31125883, adjudicataria del contrato «Sistema dinámico de compra de licencias informáticas con destino a las Sociedades Públicas del Gobierno de Navarra», lote 2, expediente 8085_DS22_0001,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14/04/2023 a 18/05/2026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