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PROMOCIONS LLARS DEL MAESTRAT, S.L.</w:t>
      </w:r>
    </w:p>
    <w:p>
      <w:r>
        <w:t>NIF B12311619. Contratos públicos adjudicados en los cinco últimos años (obras), del 31/10/2021 al 31/10/2026, obras.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Ejecución de obra civil de la obra de “nova captació al regadiu de la Comunitat General de Regants d'Aigües del Riu Montsant, des del Regadiu del Garrigues Sud (Fase 1)”. · exp. TSA0081866</w:t>
            </w:r>
          </w:p>
        </w:tc>
        <w:tc>
          <w:tcPr>
            <w:tcW w:type="dxa" w:w="1440"/>
          </w:tcPr>
          <w:p>
            <w:r>
              <w:t>Empresa de Transformación Agraria S.A.,S.M.E., M.P., (TRAGSA) · NIF A28476208</w:t>
            </w:r>
          </w:p>
        </w:tc>
        <w:tc>
          <w:tcPr>
            <w:tcW w:type="dxa" w:w="1440"/>
          </w:tcPr>
          <w:p>
            <w:r>
              <w:t>90.545,74 €</w:t>
            </w:r>
          </w:p>
        </w:tc>
        <w:tc>
          <w:tcPr>
            <w:tcW w:type="dxa" w:w="1440"/>
          </w:tcPr>
          <w:p>
            <w:r>
              <w:t>29/01/2026</w:t>
            </w:r>
          </w:p>
        </w:tc>
        <w:tc>
          <w:tcPr>
            <w:tcW w:type="dxa" w:w="1440"/>
          </w:tcPr>
          <w:p>
            <w:r>
              <w:t>29/12/2025 – en curso</w:t>
            </w:r>
          </w:p>
        </w:tc>
        <w:tc>
          <w:tcPr>
            <w:tcW w:type="dxa" w:w="1440"/>
          </w:tcPr>
          <w:p>
            <w:r>
              <w:rPr>
                <w:highlight w:val="yellow"/>
              </w:rPr>
              <w:t>rellenar</w:t>
            </w:r>
          </w:p>
        </w:tc>
      </w:tr>
      <w:tr>
        <w:tc>
          <w:tcPr>
            <w:tcW w:type="dxa" w:w="1440"/>
          </w:tcPr>
          <w:p>
            <w:r>
              <w:t>Ejecución de estructura de depósito de hormigón la obra de “consolidación de la capacidad de regulación del embalse de Guiamets para la mejora de la garantía de los riegos del Baix Priorat (Tarragona)”. · exp. TSA0079482</w:t>
            </w:r>
          </w:p>
        </w:tc>
        <w:tc>
          <w:tcPr>
            <w:tcW w:type="dxa" w:w="1440"/>
          </w:tcPr>
          <w:p>
            <w:r>
              <w:t>Empresa de Transformación Agraria S.A.,S.M.E., M.P., (TRAGSA) · NIF A28476208</w:t>
            </w:r>
          </w:p>
        </w:tc>
        <w:tc>
          <w:tcPr>
            <w:tcW w:type="dxa" w:w="1440"/>
          </w:tcPr>
          <w:p>
            <w:r>
              <w:t>100.421,52 €</w:t>
            </w:r>
          </w:p>
        </w:tc>
        <w:tc>
          <w:tcPr>
            <w:tcW w:type="dxa" w:w="1440"/>
          </w:tcPr>
          <w:p>
            <w:r>
              <w:t>12/02/2025</w:t>
            </w:r>
          </w:p>
        </w:tc>
        <w:tc>
          <w:tcPr>
            <w:tcW w:type="dxa" w:w="1440"/>
          </w:tcPr>
          <w:p>
            <w:r>
              <w:t>24/02/2025 – 24/02/2026</w:t>
            </w:r>
          </w:p>
        </w:tc>
        <w:tc>
          <w:tcPr>
            <w:tcW w:type="dxa" w:w="1440"/>
          </w:tcPr>
          <w:p>
            <w:r>
              <w:rPr>
                <w:highlight w:val="yellow"/>
              </w:rPr>
              <w:t>rellenar</w:t>
            </w:r>
          </w:p>
        </w:tc>
      </w:tr>
    </w:tbl>
    <w:p/>
    <w:p>
      <w:r>
        <w:rPr>
          <w:b/>
        </w:rPr>
        <w:t>Importe adjudicado en el periodo: 190.967,26 €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Empresa de Transformación Agraria S.A.,S.M.E., M.P., (TRAGSA) (NIF A28476208)</w:t>
      </w:r>
    </w:p>
    <w:p>
      <w:r>
        <w:t xml:space="preserve">PROMOCIONS LLARS DEL MAESTRAT, S.L., con NIF B12311619, adjudicataria del contrato «Ejecución de obra civil de la obra de “nova captació al regadiu de la Comunitat General de Regants d'Aigües del Riu Montsant, des del Regadiu del Garrigues Sud (Fase 1)”.», expediente TSA0081866, adjudicado el 29/01/2026 por 90.545,74 €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29/12/2025 a 29/12/2026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de Transformación Agraria S.A.,S.M.E., M.P., (TRAGSA) (NIF A28476208)</w:t>
      </w:r>
    </w:p>
    <w:p>
      <w:r>
        <w:t xml:space="preserve">PROMOCIONS LLARS DEL MAESTRAT, S.L., con NIF B12311619, adjudicataria del contrato «Ejecución de estructura de depósito de hormigón la obra de “consolidación de la capacidad de regulación del embalse de Guiamets para la mejora de la garantía de los riegos del Baix Priorat (Tarragona)”.», expediente TSA0079482, adjudicado el 12/02/2025 por 100.421,52 €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24/02/2025 a 24/02/2026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