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PROGRAMAS DE PREVENCION, AIE</w:t>
      </w:r>
    </w:p>
    <w:p>
      <w:r>
        <w:t>NIF V66680539.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