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Plazy Car Solutions S.L.</w:t>
      </w:r>
    </w:p>
    <w:p>
      <w:r>
        <w:t>NIF B01818327.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Limpieza de la flota de vehículos de la dirección de Operaciones de Emasagra. · exp. Servicio L9_2024</w:t>
            </w:r>
          </w:p>
        </w:tc>
        <w:tc>
          <w:tcPr>
            <w:tcW w:type="dxa" w:w="1440"/>
          </w:tcPr>
          <w:p>
            <w:r>
              <w:t>Dirección Gerente de la Empresa Municipal de Abastecimiento y Saneamiento de Granada, S.A. · NIF A18027722</w:t>
            </w:r>
          </w:p>
        </w:tc>
        <w:tc>
          <w:tcPr>
            <w:tcW w:type="dxa" w:w="1440"/>
          </w:tcPr>
          <w:p>
            <w:r>
              <w:t>8.352,00 €</w:t>
            </w:r>
          </w:p>
        </w:tc>
        <w:tc>
          <w:tcPr>
            <w:tcW w:type="dxa" w:w="1440"/>
          </w:tcPr>
          <w:p>
            <w:r>
              <w:t>17/04/2024</w:t>
            </w:r>
          </w:p>
        </w:tc>
        <w:tc>
          <w:tcPr>
            <w:tcW w:type="dxa" w:w="1440"/>
          </w:tcPr>
          <w:p>
            <w:r>
              <w:t>17/05/2024 – 17/05/2026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neteja interior de vehicles policials i exterior dels vehicles pesants i/o de més de tres metres d'alçada, adscrits al Servei d'Administració de les Unitats Centrals (lote 1) · exp. IT-2025-79</w:t>
            </w:r>
          </w:p>
        </w:tc>
        <w:tc>
          <w:tcPr>
            <w:tcW w:type="dxa" w:w="1440"/>
          </w:tcPr>
          <w:p>
            <w:r>
              <w:t>Departament d'Interior i Seguretat Pública</w:t>
            </w:r>
          </w:p>
        </w:tc>
        <w:tc>
          <w:tcPr>
            <w:tcW w:type="dxa" w:w="1440"/>
          </w:tcPr>
          <w:p>
            <w:r>
              <w:t>71.640,00 €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07/03/2025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79.992,00 €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Gerente de la Empresa Municipal de Abastecimiento y Saneamiento de Granada, S.A. (NIF A18027722)</w:t>
      </w:r>
    </w:p>
    <w:p>
      <w:r>
        <w:t xml:space="preserve">Plazy Car Solutions S.L., con NIF B01818327, adjudicataria del contrato «Limpieza de la flota de vehículos de la dirección de Operaciones de Emasagra.», expediente Servicio L9_2024, adjudicado el 17/04/2024 por 8.352,00 €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17/05/2024 a 17/05/2026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 i Seguretat Pública</w:t>
      </w:r>
    </w:p>
    <w:p>
      <w:r>
        <w:t xml:space="preserve">Plazy Car Solutions S.L., con NIF B01818327, adjudicataria del contrato «Servei de neteja interior de vehicles policials i exterior dels vehicles pesants i/o de més de tres metres d'alçada, adscrits al Servei d'Administració de les Unitats Centrals», lote 1, expediente IT-2025-79, adjudicado el …… por 71.640,00 €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07/03/2025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