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NEUMATICOS IRUÑA SL</w:t>
      </w:r>
    </w:p>
    <w:p>
      <w:r>
        <w:t>NIF B58833062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