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NATURES S. COOP. AND.</w:t>
      </w:r>
    </w:p>
    <w:p>
      <w:r>
        <w:t>NIF F90009044.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Diseño y ejecución de dos ediciones de campos de voluntariado sobre piedra seca en el municipio de Fiñana.  </w:t>
              <w:br/>
              <w:br/>
              <w:br/>
              <w:br/>
              <w:t>El contrato se enmarca dentro del proyecto Escuela Nacional de la Piedra Seca, habiéndose recibido al respecto subvención por parte del Ministerio de Transición Ecológica y Retro Demográfico. · exp. Campos de voluntariado</w:t>
            </w:r>
          </w:p>
        </w:tc>
        <w:tc>
          <w:tcPr>
            <w:tcW w:type="dxa" w:w="1440"/>
          </w:tcPr>
          <w:p>
            <w:r>
              <w:t>Ayuntamiento de Fiñana · NIF P0404500A</w:t>
            </w:r>
          </w:p>
        </w:tc>
        <w:tc>
          <w:tcPr>
            <w:tcW w:type="dxa" w:w="1440"/>
          </w:tcPr>
          <w:p>
            <w:r>
              <w:t>22.000,00 €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desarrollo de campos de voluntariado juvenil 2026 (lote 1) · exp. CONTR 2025 0000641518</w:t>
            </w:r>
          </w:p>
        </w:tc>
        <w:tc>
          <w:tcPr>
            <w:tcW w:type="dxa" w:w="1440"/>
          </w:tcPr>
          <w:p>
            <w:r>
              <w:t>Instituto Andaluz de la Juventud</w:t>
            </w:r>
          </w:p>
        </w:tc>
        <w:tc>
          <w:tcPr>
            <w:tcW w:type="dxa" w:w="1440"/>
          </w:tcPr>
          <w:p>
            <w:r>
              <w:t>16.898,00 €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17/04/2026 – 17/08/2026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desarrollo de campos de voluntariado juvenil 2025 (lote 3) · exp. CONTR 2024 0001030020</w:t>
            </w:r>
          </w:p>
        </w:tc>
        <w:tc>
          <w:tcPr>
            <w:tcW w:type="dxa" w:w="1440"/>
          </w:tcPr>
          <w:p>
            <w:r>
              <w:t>Instituto Andaluz de la Juventud</w:t>
            </w:r>
          </w:p>
        </w:tc>
        <w:tc>
          <w:tcPr>
            <w:tcW w:type="dxa" w:w="1440"/>
          </w:tcPr>
          <w:p>
            <w:r>
              <w:t>17.992,80 €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26/02/2025 – 26/06/2025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56.890,80 €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Fiñana (NIF P0404500A)</w:t>
      </w:r>
    </w:p>
    <w:p>
      <w:r>
        <w:t xml:space="preserve">NATURES S. COOP. AND., con NIF F90009044, adjudicataria del contrato «Diseño y ejecución de dos ediciones de campos de voluntariado sobre piedra seca en el municipio de Fiñana.  </w:t>
        <w:br/>
        <w:br/>
        <w:br/>
        <w:br/>
        <w:t xml:space="preserve">El contrato se enmarca dentro del proyecto Escuela Nacional de la Piedra Seca, habiéndose recibido al respecto subvención por parte del Ministerio de Transición Ecológica y Retro Demográfico.», expediente Campos de voluntariado, adjudicado el 04/11/2026 por 22.000,00 €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05/11/2026 a 05/02/2027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Andaluz de la Juventud</w:t>
      </w:r>
    </w:p>
    <w:p>
      <w:r>
        <w:t xml:space="preserve">NATURES S. COOP. AND., con NIF F90009044, adjudicataria del contrato «desarrollo de campos de voluntariado juvenil 2026», lote 1, expediente CONTR 2025 0000641518, adjudicado el …… por 16.898,00 €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17/04/2026 a 17/08/2026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Andaluz de la Juventud</w:t>
      </w:r>
    </w:p>
    <w:p>
      <w:r>
        <w:t xml:space="preserve">NATURES S. COOP. AND., con NIF F90009044, adjudicataria del contrato «desarrollo de campos de voluntariado juvenil 2025», lote 3, expediente CONTR 2024 0001030020, adjudicado el …… por 17.992,80 €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26/02/2025 a 26/06/2025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