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MURGAS OBRAS Y SERVICIOS SLU</w:t>
      </w:r>
    </w:p>
    <w:p>
      <w:r>
        <w:t>NIF B75726182.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