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INAYMA ATRACCIONES S.L</w:t>
      </w:r>
    </w:p>
    <w:p>
      <w:r>
        <w:t>NIF B14911911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