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MAYPE SALUD SL</w:t>
      </w:r>
    </w:p>
    <w:p>
      <w:r>
        <w:t>NIF B70230016. Contratos públicos adjudicados en los tres últimos años (servicios), del 04/11/2023 al 04/11/2026,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servicio de asistencia sanitaria ambulatoria -tratamiento inicial y sucesivo hasta remisión a los servicios médicos propios de la Mutua- en las Comunidades Autónomas de Asturias, Aragón, Galicia y Andalucía para FREMAP, Mutua Colaboradora con la Seguridad Social nº 61 (lote 4) · exp. LICT/99/139/2025/0210</w:t>
            </w:r>
          </w:p>
        </w:tc>
        <w:tc>
          <w:tcPr>
            <w:tcW w:type="dxa" w:w="1440"/>
          </w:tcPr>
          <w:p>
            <w:r>
              <w:t>Director Gerente de FREMAP · NIF G28207017</w:t>
            </w:r>
          </w:p>
        </w:tc>
        <w:tc>
          <w:tcPr>
            <w:tcW w:type="dxa" w:w="1440"/>
          </w:tcPr>
          <w:p>
            <w:r>
              <w:t>3.903,00 €</w:t>
            </w:r>
          </w:p>
        </w:tc>
        <w:tc>
          <w:tcPr>
            <w:tcW w:type="dxa" w:w="1440"/>
          </w:tcPr>
          <w:p>
            <w:r>
              <w:t>04/11/2026</w:t>
            </w:r>
          </w:p>
        </w:tc>
        <w:tc>
          <w:tcPr>
            <w:tcW w:type="dxa" w:w="1440"/>
          </w:tcPr>
          <w:p>
            <w:r>
              <w:t>04/12/2026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Asistencia Sanitaria Ambulatoria en el ámbito territorial de Padrón (A Coruña) y área de influencia · exp. N202600296</w:t>
            </w:r>
          </w:p>
        </w:tc>
        <w:tc>
          <w:tcPr>
            <w:tcW w:type="dxa" w:w="1440"/>
          </w:tcPr>
          <w:p>
            <w:r>
              <w:t>Dirección General de la Mutual Midat Cyclops, Mutua Colaboradora con la Seguridad Social, nº 1 · NIF G64172513</w:t>
            </w:r>
          </w:p>
        </w:tc>
        <w:tc>
          <w:tcPr>
            <w:tcW w:type="dxa" w:w="1440"/>
          </w:tcPr>
          <w:p>
            <w:r>
              <w:t>8.775,00 €</w:t>
            </w:r>
          </w:p>
        </w:tc>
        <w:tc>
          <w:tcPr>
            <w:tcW w:type="dxa" w:w="1440"/>
          </w:tcPr>
          <w:p>
            <w:r>
              <w:t>29/06/2026</w:t>
            </w:r>
          </w:p>
        </w:tc>
        <w:tc>
          <w:tcPr>
            <w:tcW w:type="dxa" w:w="1440"/>
          </w:tcPr>
          <w:p>
            <w:r>
              <w:t>01/07/2026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asistencia sanitaria primaria en la población de Bertamiráns (A Coruña). · exp. 029-2026-0076</w:t>
            </w:r>
          </w:p>
        </w:tc>
        <w:tc>
          <w:tcPr>
            <w:tcW w:type="dxa" w:w="1440"/>
          </w:tcPr>
          <w:p>
            <w:r>
              <w:t>Mutua Universal Mugenat, Mutua Colaboradora con la Seguridad Social nº 10 · NIF G08242463</w:t>
            </w:r>
          </w:p>
        </w:tc>
        <w:tc>
          <w:tcPr>
            <w:tcW w:type="dxa" w:w="1440"/>
          </w:tcPr>
          <w:p>
            <w:r>
              <w:t>10.275,00 €</w:t>
            </w:r>
          </w:p>
        </w:tc>
        <w:tc>
          <w:tcPr>
            <w:tcW w:type="dxa" w:w="1440"/>
          </w:tcPr>
          <w:p>
            <w:r>
              <w:t>19/05/2026</w:t>
            </w:r>
          </w:p>
        </w:tc>
        <w:tc>
          <w:tcPr>
            <w:tcW w:type="dxa" w:w="1440"/>
          </w:tcPr>
          <w:p>
            <w:r>
              <w:t>26/05/2026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22.953,00 €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FREMAP (NIF G28207017)</w:t>
      </w:r>
    </w:p>
    <w:p>
      <w:r>
        <w:t xml:space="preserve">MAYPE SALUD SL, con NIF B70230016, adjudicataria del contrato «Contratación del servicio de asistencia sanitaria ambulatoria -tratamiento inicial y sucesivo hasta remisión a los servicios médicos propios de la Mutua- en las Comunidades Autónomas de Asturias, Aragón, Galicia y Andalucía para FREMAP, Mutua Colaboradora con la Seguridad Social nº 61», lote 4, expediente LICT/99/139/2025/0210, adjudicado el 04/11/2026 por 3.903,00 €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04/12/2026 a 04/12/2029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Mutual Midat Cyclops, Mutua Colaboradora con la Seguridad Social, nº 1 (NIF G64172513)</w:t>
      </w:r>
    </w:p>
    <w:p>
      <w:r>
        <w:t xml:space="preserve">MAYPE SALUD SL, con NIF B70230016, adjudicataria del contrato «Servicio de Asistencia Sanitaria Ambulatoria en el ámbito territorial de Padrón (A Coruña) y área de influencia», expediente N202600296, adjudicado el 29/06/2026 por 8.775,00 €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01/07/2026 a 01/07/2028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Mutua Universal Mugenat, Mutua Colaboradora con la Seguridad Social nº 10 (NIF G08242463)</w:t>
      </w:r>
    </w:p>
    <w:p>
      <w:r>
        <w:t xml:space="preserve">MAYPE SALUD SL, con NIF B70230016, adjudicataria del contrato «Contratación del servicio de asistencia sanitaria primaria en la población de Bertamiráns (A Coruña).», expediente 029-2026-0076, adjudicado el 19/05/2026 por 10.275,00 €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26/05/2026 a 26/05/2027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