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MANUEL MANCEÑIDO, S.L.</w:t>
      </w:r>
    </w:p>
    <w:p>
      <w:r>
        <w:t>NIF B24079543.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