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LOPETROL INSTALACIONES PETROLIFERAS,S.L.</w:t>
      </w:r>
    </w:p>
    <w:p>
      <w:r>
        <w:t>NIF B99468118.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