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ED ECO ENERGIA SL</w:t>
      </w:r>
    </w:p>
    <w:p>
      <w:r>
        <w:t>NIF B72565310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