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LATIZAL SL</w:t>
      </w:r>
    </w:p>
    <w:p>
      <w:r>
        <w:t>NIF B73214819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