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LAGON RUBBER SL</w:t>
      </w:r>
    </w:p>
    <w:p>
      <w:r>
        <w:t>NIF B01360130.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