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KEMLER SEGURIDAD INDUSTRIAL, S.L.</w:t>
      </w:r>
    </w:p>
    <w:p>
      <w:r>
        <w:t>NIF B99035115.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Consejero de Seguridad para ENAIRE · exp. DNA 533/2025</w:t>
            </w:r>
          </w:p>
        </w:tc>
        <w:tc>
          <w:tcPr>
            <w:tcW w:type="dxa" w:w="1440"/>
          </w:tcPr>
          <w:p>
            <w:r>
              <w:t>Dirección Económico-Financiera de ENAIRE · NIF Q2822001J</w:t>
            </w:r>
          </w:p>
        </w:tc>
        <w:tc>
          <w:tcPr>
            <w:tcW w:type="dxa" w:w="1440"/>
          </w:tcPr>
          <w:p>
            <w:r>
              <w:t>10.000,00 €</w:t>
            </w:r>
          </w:p>
        </w:tc>
        <w:tc>
          <w:tcPr>
            <w:tcW w:type="dxa" w:w="1440"/>
          </w:tcPr>
          <w:p>
            <w:r>
              <w:t>16/03/2026</w:t>
            </w:r>
          </w:p>
        </w:tc>
        <w:tc>
          <w:tcPr>
            <w:tcW w:type="dxa" w:w="1440"/>
          </w:tcPr>
          <w:p>
            <w:r>
              <w:t>16/04/2026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del Consejero de Seguridad en Mercancías Peligrosas en Navantia Dársena de Cartagena · exp. DCA - 5100051528 - Servicio Consejero Seguridad</w:t>
            </w:r>
          </w:p>
        </w:tc>
        <w:tc>
          <w:tcPr>
            <w:tcW w:type="dxa" w:w="1440"/>
          </w:tcPr>
          <w:p>
            <w:r>
              <w:t>Comité Central de Compras de Navantia S.A., S.M.E. · NIF A84076397</w:t>
            </w:r>
          </w:p>
        </w:tc>
        <w:tc>
          <w:tcPr>
            <w:tcW w:type="dxa" w:w="1440"/>
          </w:tcPr>
          <w:p>
            <w:r>
              <w:t>2.000,00 €</w:t>
            </w:r>
          </w:p>
        </w:tc>
        <w:tc>
          <w:tcPr>
            <w:tcW w:type="dxa" w:w="1440"/>
          </w:tcPr>
          <w:p>
            <w:r>
              <w:t>19/12/2025</w:t>
            </w:r>
          </w:p>
        </w:tc>
        <w:tc>
          <w:tcPr>
            <w:tcW w:type="dxa" w:w="1440"/>
          </w:tcPr>
          <w:p>
            <w:r>
              <w:t>01/01/2026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Económico-Financiera de ENAIRE (NIF Q2822001J)</w:t>
      </w:r>
    </w:p>
    <w:p>
      <w:r>
        <w:t xml:space="preserve">KEMLER SEGURIDAD INDUSTRIAL, S.L., con NIF B99035115, adjudicataria del contrato «Consejero de Seguridad para ENAIRE», expediente DNA 533/2025, adjudicado el 16/03/2026 por 10.000,00 €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16/04/2026 a 16/04/2027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Central de Compras de Navantia S.A., S.M.E. (NIF A84076397)</w:t>
      </w:r>
    </w:p>
    <w:p>
      <w:r>
        <w:t xml:space="preserve">KEMLER SEGURIDAD INDUSTRIAL, S.L., con NIF B99035115, adjudicataria del contrato «Servicio del Consejero de Seguridad en Mercancías Peligrosas en Navantia Dársena de Cartagena», expediente DCA - 5100051528 - Servicio Consejero Seguridad, adjudicado el 19/12/2025 por 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01/01/2026 a 01/01/2027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