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Investigación &amp; Control de Plagas, S.L.</w:t>
      </w:r>
    </w:p>
    <w:p>
      <w:r>
        <w:t>NIF B41656182.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de los servicios de desinfección, desinsectación y desratización (DDD) en edificios públicos y exteriores colindantes, así como los de prevención y control de legionelosis. (lote 3) · exp. 4675/2025</w:t>
            </w:r>
          </w:p>
        </w:tc>
        <w:tc>
          <w:tcPr>
            <w:tcW w:type="dxa" w:w="1440"/>
          </w:tcPr>
          <w:p>
            <w:r>
              <w:t>Ayuntamiento de Arahal · NIF P4101100H</w:t>
            </w:r>
          </w:p>
        </w:tc>
        <w:tc>
          <w:tcPr>
            <w:tcW w:type="dxa" w:w="1440"/>
          </w:tcPr>
          <w:p>
            <w:r>
              <w:t>4.290,00 €</w:t>
            </w:r>
          </w:p>
        </w:tc>
        <w:tc>
          <w:tcPr>
            <w:tcW w:type="dxa" w:w="1440"/>
          </w:tcPr>
          <w:p>
            <w:r>
              <w:t>18/06/2026</w:t>
            </w:r>
          </w:p>
        </w:tc>
        <w:tc>
          <w:tcPr>
            <w:tcW w:type="dxa" w:w="1440"/>
          </w:tcPr>
          <w:p>
            <w:r>
              <w:t>18/07/2026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4.290,00 €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Arahal (NIF P4101100H)</w:t>
      </w:r>
    </w:p>
    <w:p>
      <w:r>
        <w:t xml:space="preserve">Investigación &amp; Control de Plagas, S.L., con NIF B41656182, adjudicataria del contrato «Contratación de los servicios de desinfección, desinsectación y desratización (DDD) en edificios públicos y exteriores colindantes, así como los de prevención y control de legionelosis.», lote 3, expediente 4675/2025, adjudicado el 18/06/2026 por 4.290,00 €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18/07/2026 a 18/07/2028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