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INTEGRACIÓN DE SERVICIOS NUEVOS, S.L.</w:t>
      </w:r>
    </w:p>
    <w:p>
      <w:r>
        <w:t>NIF B31613599.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