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INTEGRA MANTENIMIENTO GESTIÓN Y SERVICIOS INTEGRADOS, CENTRO ESPECIAL DE EMPLEO MURCIA, S.L</w:t>
      </w:r>
    </w:p>
    <w:p>
      <w:r>
        <w:t>NIF B73936593.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