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iciativas Socioambientales G S coop. Mad.</w:t>
      </w:r>
    </w:p>
    <w:p>
      <w:r>
        <w:t>NIF F86030053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