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PRESIONES ALSA, S.L.</w:t>
      </w:r>
    </w:p>
    <w:p>
      <w:r>
        <w:t>NIF B19683770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