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IMPERMEABILIZACIONES RIVAS CONDE S.L</w:t>
      </w:r>
    </w:p>
    <w:p>
      <w:r>
        <w:t>NIF B56018393.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