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HOGATICA SL</w:t>
      </w:r>
    </w:p>
    <w:p>
      <w:r>
        <w:t>NIF B14721534.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