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HOGATICA SL</w:t>
      </w:r>
    </w:p>
    <w:p>
      <w:r>
        <w:t>NIF B14721534.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Con Instalación De Equipos De Refrigeración Y Congelación · exp. ODB-10/2026</w:t>
            </w:r>
          </w:p>
        </w:tc>
        <w:tc>
          <w:tcPr>
            <w:tcW w:type="dxa" w:w="1440"/>
          </w:tcPr>
          <w:p>
            <w:r>
              <w:t>Aena. Dirección del Aeropuerto de Córdoba · NIF A86212420</w:t>
            </w:r>
          </w:p>
        </w:tc>
        <w:tc>
          <w:tcPr>
            <w:tcW w:type="dxa" w:w="1440"/>
          </w:tcPr>
          <w:p>
            <w:r>
              <w:t>1.187,60 €</w:t>
            </w:r>
          </w:p>
        </w:tc>
        <w:tc>
          <w:tcPr>
            <w:tcW w:type="dxa" w:w="1440"/>
          </w:tcPr>
          <w:p>
            <w:r>
              <w:t>21/04/2026</w:t>
            </w:r>
          </w:p>
        </w:tc>
        <w:tc>
          <w:tcPr>
            <w:tcW w:type="dxa" w:w="1440"/>
          </w:tcPr>
          <w:p>
            <w:r>
              <w:t>21/04/2026 – 21/05/2026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1.187,60 €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Córdoba (NIF A86212420)</w:t>
      </w:r>
    </w:p>
    <w:p>
      <w:r>
        <w:t xml:space="preserve">HOGATICA SL, con NIF B14721534, adjudicataria del contrato «Suministro Con Instalación De Equipos De Refrigeración Y Congelación», expediente ODB-10/2026, adjudicado el 21/04/2026 por 1.187,60 €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21/04/2026 a 21/05/2026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