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HIRIGINTZA CONSULTING, S.L.</w:t>
      </w:r>
    </w:p>
    <w:p>
      <w:r>
        <w:t>NIF B20843991.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