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GPTW ESPAÑA S.L.</w:t>
      </w:r>
    </w:p>
    <w:p>
      <w:r>
        <w:t>NIF B63271076.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Diagnóstico de Cultura Empresarial Great Place To Work 2024 · exp. 2024-00257</w:t>
            </w:r>
          </w:p>
        </w:tc>
        <w:tc>
          <w:tcPr>
            <w:tcW w:type="dxa" w:w="1440"/>
          </w:tcPr>
          <w:p>
            <w:r>
              <w:t>Presidencia del Consejo de Administración de la Autoridad Portuaria de Barcelona (PORT DE BARCELONA) · NIF Q0867012G</w:t>
            </w:r>
          </w:p>
        </w:tc>
        <w:tc>
          <w:tcPr>
            <w:tcW w:type="dxa" w:w="1440"/>
          </w:tcPr>
          <w:p>
            <w:r>
              <w:t>33.100,00 €</w:t>
            </w:r>
          </w:p>
        </w:tc>
        <w:tc>
          <w:tcPr>
            <w:tcW w:type="dxa" w:w="1440"/>
          </w:tcPr>
          <w:p>
            <w:r>
              <w:t>18/11/2024</w:t>
            </w:r>
          </w:p>
        </w:tc>
        <w:tc>
          <w:tcPr>
            <w:tcW w:type="dxa" w:w="1440"/>
          </w:tcPr>
          <w:p>
            <w:r>
              <w:t>18/12/2024 – 18/06/2025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33.100,00 €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del Consejo de Administración de la Autoridad Portuaria de Barcelona (PORT DE BARCELONA) (NIF Q0867012G)</w:t>
      </w:r>
    </w:p>
    <w:p>
      <w:r>
        <w:t xml:space="preserve">GPTW ESPAÑA S.L., con NIF B63271076, adjudicataria del contrato «Servicio de Diagnóstico de Cultura Empresarial Great Place To Work 2024», expediente 2024-00257, adjudicado el 18/11/2024 por 33.100,00 €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18/12/2024 a 18/06/2025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