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GONZAL-GOMEZ, S.L</w:t>
      </w:r>
    </w:p>
    <w:p>
      <w:r>
        <w:t>NIF B05136015.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Mejora de red de abastecimiento de agua en la zona de "Los Chapales" · exp. 26/2024</w:t>
            </w:r>
          </w:p>
        </w:tc>
        <w:tc>
          <w:tcPr>
            <w:tcW w:type="dxa" w:w="1440"/>
          </w:tcPr>
          <w:p>
            <w:r>
              <w:t>Ayuntamiento de Mombeltrán · NIF P0513200F</w:t>
            </w:r>
          </w:p>
        </w:tc>
        <w:tc>
          <w:tcPr>
            <w:tcW w:type="dxa" w:w="1440"/>
          </w:tcPr>
          <w:p>
            <w:r>
              <w:t>6.200,00 €</w:t>
            </w:r>
          </w:p>
        </w:tc>
        <w:tc>
          <w:tcPr>
            <w:tcW w:type="dxa" w:w="1440"/>
          </w:tcPr>
          <w:p>
            <w:r>
              <w:t>16/02/2024</w:t>
            </w:r>
          </w:p>
        </w:tc>
        <w:tc>
          <w:tcPr>
            <w:tcW w:type="dxa" w:w="1440"/>
          </w:tcPr>
          <w:p>
            <w:r>
              <w:t>19/02/2024 – 19/03/2024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6.200,00 €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Mombeltrán (NIF P0513200F)</w:t>
      </w:r>
    </w:p>
    <w:p>
      <w:r>
        <w:t xml:space="preserve">GONZAL-GOMEZ, S.L, con NIF B05136015, adjudicataria del contrato «Mejora de red de abastecimiento de agua en la zona de "Los Chapales"», expediente 26/2024, adjudicado el 16/02/2024 por 6.200,00 €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19/02/2024 a 19/03/2024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