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GML PERITACIONES SL</w:t>
      </w:r>
    </w:p>
    <w:p>
      <w:r>
        <w:t>NIF B72299993.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