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GEYSER2010SL</w:t>
      </w:r>
    </w:p>
    <w:p>
      <w:r>
        <w:t>NIF B90227950. Contratos públicos adjudicados en los cinco últimos años (obras), del 31/10/2021 al 31/10/2026,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Obras recogidas en la Memoria Técnica valorada para la rehabilitación del pavimento dela Plaza de América en el entorno del Faro de Chipiona · exp. 06-24 PAS Obras Rehabilitación Plaza de América</w:t>
            </w:r>
          </w:p>
        </w:tc>
        <w:tc>
          <w:tcPr>
            <w:tcW w:type="dxa" w:w="1440"/>
          </w:tcPr>
          <w:p>
            <w:r>
              <w:t>Ayuntamiento de Chipiona · NIF P1101600C</w:t>
            </w:r>
          </w:p>
        </w:tc>
        <w:tc>
          <w:tcPr>
            <w:tcW w:type="dxa" w:w="1440"/>
          </w:tcPr>
          <w:p>
            <w:r>
              <w:t>86.547,64 €</w:t>
            </w:r>
          </w:p>
        </w:tc>
        <w:tc>
          <w:tcPr>
            <w:tcW w:type="dxa" w:w="1440"/>
          </w:tcPr>
          <w:p>
            <w:r>
              <w:t>25/07/2024</w:t>
            </w:r>
          </w:p>
        </w:tc>
        <w:tc>
          <w:tcPr>
            <w:tcW w:type="dxa" w:w="1440"/>
          </w:tcPr>
          <w:p>
            <w:r>
              <w:t>25/08/2024 – 25/10/2024</w:t>
            </w:r>
          </w:p>
        </w:tc>
        <w:tc>
          <w:tcPr>
            <w:tcW w:type="dxa" w:w="1440"/>
          </w:tcPr>
          <w:p>
            <w:r>
              <w:rPr>
                <w:highlight w:val="yellow"/>
              </w:rPr>
              <w:t>rellenar</w:t>
            </w:r>
          </w:p>
        </w:tc>
      </w:tr>
    </w:tbl>
    <w:p/>
    <w:p>
      <w:r>
        <w:rPr>
          <w:b/>
        </w:rPr>
        <w:t>Importe adjudicado en el periodo: 86.547,64 €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Chipiona (NIF P1101600C)</w:t>
      </w:r>
    </w:p>
    <w:p>
      <w:r>
        <w:t xml:space="preserve">GEYSER2010SL, con NIF B90227950, adjudicataria del contrato «Obras recogidas en la Memoria Técnica valorada para la rehabilitación del pavimento dela Plaza de América en el entorno del Faro de Chipiona», expediente 06-24 PAS Obras Rehabilitación Plaza de América, adjudicado el 25/07/2024 por 86.547,64 €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25/08/2024 a 25/10/2024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