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Gesa Termómetros S.L</w:t>
      </w:r>
    </w:p>
    <w:p>
      <w:r>
        <w:t>NIF B48588990.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equipamiento técnico y mobiliario clínico para los centros de vacunación internacional y unidades dependientes de la Subdirección General de Sanidad Exterior. (lote 6) · exp. 202507PAS001</w:t>
            </w:r>
          </w:p>
        </w:tc>
        <w:tc>
          <w:tcPr>
            <w:tcW w:type="dxa" w:w="1440"/>
          </w:tcPr>
          <w:p>
            <w:r>
              <w:t>Dirección General de Salud Pública y Equidad en Salud · NIF S2827001E</w:t>
            </w:r>
          </w:p>
        </w:tc>
        <w:tc>
          <w:tcPr>
            <w:tcW w:type="dxa" w:w="1440"/>
          </w:tcPr>
          <w:p>
            <w:r>
              <w:t>23.959,00 €</w:t>
            </w:r>
          </w:p>
        </w:tc>
        <w:tc>
          <w:tcPr>
            <w:tcW w:type="dxa" w:w="1440"/>
          </w:tcPr>
          <w:p>
            <w:r>
              <w:t>03/02/2026</w:t>
            </w:r>
          </w:p>
        </w:tc>
        <w:tc>
          <w:tcPr>
            <w:tcW w:type="dxa" w:w="1440"/>
          </w:tcPr>
          <w:p>
            <w:r>
              <w:t>14/04/2026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aparatos de medida analógicos de temperatura y de presión de fluidos en recipientes cerrados de los Patrulleros BAM · exp. 2024/AR45U/00001204E</w:t>
            </w:r>
          </w:p>
        </w:tc>
        <w:tc>
          <w:tcPr>
            <w:tcW w:type="dxa" w:w="1440"/>
          </w:tcPr>
          <w:p>
            <w:r>
              <w:t>Intendente de las Palmas · NIF S3515002H</w:t>
            </w:r>
          </w:p>
        </w:tc>
        <w:tc>
          <w:tcPr>
            <w:tcW w:type="dxa" w:w="1440"/>
          </w:tcPr>
          <w:p>
            <w:r>
              <w:t>16.000,00 €</w:t>
            </w:r>
          </w:p>
        </w:tc>
        <w:tc>
          <w:tcPr>
            <w:tcW w:type="dxa" w:w="1440"/>
          </w:tcPr>
          <w:p>
            <w:r>
              <w:t>15/11/2024</w:t>
            </w:r>
          </w:p>
        </w:tc>
        <w:tc>
          <w:tcPr>
            <w:tcW w:type="dxa" w:w="1440"/>
          </w:tcPr>
          <w:p>
            <w:r>
              <w:t>18/11/2024 – 18/12/2024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39.959,00 €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Salud Pública y Equidad en Salud (NIF S2827001E)</w:t>
      </w:r>
    </w:p>
    <w:p>
      <w:r>
        <w:t xml:space="preserve">Gesa Termómetros S.L, con NIF B48588990, adjudicataria del contrato «Suministro de equipamiento técnico y mobiliario clínico para los centros de vacunación internacional y unidades dependientes de la Subdirección General de Sanidad Exterior.», lote 6, expediente 202507PAS001, adjudicado el 03/02/2026 por 23.959,00 €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14/04/2026 a 14/04/2028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las Palmas (NIF S3515002H)</w:t>
      </w:r>
    </w:p>
    <w:p>
      <w:r>
        <w:t xml:space="preserve">Gesa Termómetros S.L, con NIF B48588990, adjudicataria del contrato «Suministro de aparatos de medida analógicos de temperatura y de presión de fluidos en recipientes cerrados de los Patrulleros BAM», expediente 2024/AR45U/00001204E, adjudicado el 15/11/2024 por 16.000,00 €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18/11/2024 a 18/12/2024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