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ARATGE DEL SO ESTUDIS SL</w:t>
      </w:r>
    </w:p>
    <w:p>
      <w:r>
        <w:t>NIF B98950454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