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DISA RETAIL SL</w:t>
      </w:r>
    </w:p>
    <w:p>
      <w:r>
        <w:t>NIF B15735590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