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FUNDACIÓN EDUCATIVA FRANCISCANAS DE LA INMACULADA</w:t>
      </w:r>
    </w:p>
    <w:p>
      <w:r>
        <w:t>NIF R2802525B.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