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FISIOSAUDE SANXENXO SL</w:t>
      </w:r>
    </w:p>
    <w:p>
      <w:r>
        <w:t>NIF B36585974.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Fisioterapia en Sanxenxo (Pontevedra) · exp. CS-2026/3609/0001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5.250,00 €</w:t>
            </w:r>
          </w:p>
        </w:tc>
        <w:tc>
          <w:tcPr>
            <w:tcW w:type="dxa" w:w="1440"/>
          </w:tcPr>
          <w:p>
            <w:r>
              <w:t>21/04/2026</w:t>
            </w:r>
          </w:p>
        </w:tc>
        <w:tc>
          <w:tcPr>
            <w:tcW w:type="dxa" w:w="1440"/>
          </w:tcPr>
          <w:p>
            <w:r>
              <w:t>01/05/2026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Fisioterapia en el ámbito territorial de C.A. de Galicia (lote 12) · exp. N202300762</w:t>
            </w:r>
          </w:p>
        </w:tc>
        <w:tc>
          <w:tcPr>
            <w:tcW w:type="dxa" w:w="1440"/>
          </w:tcPr>
          <w:p>
            <w:r>
              <w:t>Dirección General de la Mutual Midat Cyclops, Mutua Colaboradora con la Seguridad Social, nº 1 · NIF G64172513</w:t>
            </w:r>
          </w:p>
        </w:tc>
        <w:tc>
          <w:tcPr>
            <w:tcW w:type="dxa" w:w="1440"/>
          </w:tcPr>
          <w:p>
            <w:r>
              <w:t>41.400,00 €</w:t>
            </w:r>
          </w:p>
        </w:tc>
        <w:tc>
          <w:tcPr>
            <w:tcW w:type="dxa" w:w="1440"/>
          </w:tcPr>
          <w:p>
            <w:r>
              <w:t>12/06/2024</w:t>
            </w:r>
          </w:p>
        </w:tc>
        <w:tc>
          <w:tcPr>
            <w:tcW w:type="dxa" w:w="1440"/>
          </w:tcPr>
          <w:p>
            <w:r>
              <w:t>01/09/2024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Servicios de fisioterapia en centro ambulatorio a la población protegida de umivale Activa, Mutua Colaboradora con la Seguridad Social nº 3 y a los trabajadores autónomos adheridos en las localidades (distribución por lotes) de Sansenxo (Pontevedra) y Tui (Pontevedra) (lote 1) · exp. SER-23-0438-OSA</w:t>
            </w:r>
          </w:p>
        </w:tc>
        <w:tc>
          <w:tcPr>
            <w:tcW w:type="dxa" w:w="1440"/>
          </w:tcPr>
          <w:p>
            <w:r>
              <w:t>Gerencia umivale Activa, Mutua Colaboradora con la Seguridad Social número 3 · NIF G96236443</w:t>
            </w:r>
          </w:p>
        </w:tc>
        <w:tc>
          <w:tcPr>
            <w:tcW w:type="dxa" w:w="1440"/>
          </w:tcPr>
          <w:p>
            <w:r>
              <w:t>6.702,75 €</w:t>
            </w:r>
          </w:p>
        </w:tc>
        <w:tc>
          <w:tcPr>
            <w:tcW w:type="dxa" w:w="1440"/>
          </w:tcPr>
          <w:p>
            <w:r>
              <w:t>14/11/2023</w:t>
            </w:r>
          </w:p>
        </w:tc>
        <w:tc>
          <w:tcPr>
            <w:tcW w:type="dxa" w:w="1440"/>
          </w:tcPr>
          <w:p>
            <w:r>
              <w:t>01/01/2024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53.352,75 €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FISIOSAUDE SANXENXO SL, con NIF B36585974, adjudicataria del contrato «Servicio de Fisioterapia en Sanxenxo (Pontevedra)», expediente CS-2026/3609/0001, adjudicado el 21/04/2026 por 5.250,00 €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01/05/2026 a 01/05/2027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Mutual Midat Cyclops, Mutua Colaboradora con la Seguridad Social, nº 1 (NIF G64172513)</w:t>
      </w:r>
    </w:p>
    <w:p>
      <w:r>
        <w:t xml:space="preserve">FISIOSAUDE SANXENXO SL, con NIF B36585974, adjudicataria del contrato «Servicio de Fisioterapia en el ámbito territorial de C.A. de Galicia», lote 12, expediente N202300762, adjudicado el 12/06/2024 por 41.400,00 €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01/09/2024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Gerencia umivale Activa, Mutua Colaboradora con la Seguridad Social número 3 (NIF G96236443)</w:t>
      </w:r>
    </w:p>
    <w:p>
      <w:r>
        <w:t xml:space="preserve">FISIOSAUDE SANXENXO SL, con NIF B36585974, adjudicataria del contrato «Servicios de fisioterapia en centro ambulatorio a la población protegida de umivale Activa, Mutua Colaboradora con la Seguridad Social nº 3 y a los trabajadores autónomos adheridos en las localidades (distribución por lotes) de Sansenxo (Pontevedra) y Tui (Pontevedra)», lote 1, expediente SER-23-0438-OSA, adjudicado el 14/11/2023 por 6.702,75 €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01/01/2024 a 01/01/2027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